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CDBF" w14:textId="64EC39F3" w:rsidR="00035F60" w:rsidRPr="005B6F43" w:rsidRDefault="00F74A69" w:rsidP="00035F60">
      <w:pPr>
        <w:jc w:val="center"/>
        <w:rPr>
          <w:rFonts w:ascii="ＭＳ 明朝" w:eastAsia="ＭＳ 明朝" w:hAnsi="ＭＳ 明朝" w:cs="Times New Roman"/>
          <w:b/>
          <w:sz w:val="22"/>
          <w:szCs w:val="21"/>
          <w:u w:val="single"/>
        </w:rPr>
      </w:pPr>
      <w:r>
        <w:rPr>
          <w:rFonts w:ascii="ＭＳ 明朝" w:eastAsia="ＭＳ 明朝" w:hAnsi="ＭＳ 明朝" w:cs="Times New Roman" w:hint="eastAsia"/>
          <w:b/>
          <w:sz w:val="24"/>
          <w:szCs w:val="21"/>
          <w:u w:val="single"/>
        </w:rPr>
        <w:t>日本ストーマ・排泄リハビリテーション学会　多</w:t>
      </w:r>
      <w:r w:rsidR="00414F71">
        <w:rPr>
          <w:rFonts w:ascii="ＭＳ 明朝" w:eastAsia="ＭＳ 明朝" w:hAnsi="ＭＳ 明朝" w:cs="Times New Roman" w:hint="eastAsia"/>
          <w:b/>
          <w:sz w:val="24"/>
          <w:szCs w:val="21"/>
          <w:u w:val="single"/>
        </w:rPr>
        <w:t>機関</w:t>
      </w:r>
      <w:r>
        <w:rPr>
          <w:rFonts w:ascii="ＭＳ 明朝" w:eastAsia="ＭＳ 明朝" w:hAnsi="ＭＳ 明朝" w:cs="Times New Roman" w:hint="eastAsia"/>
          <w:b/>
          <w:sz w:val="24"/>
          <w:szCs w:val="21"/>
          <w:u w:val="single"/>
        </w:rPr>
        <w:t>共同</w:t>
      </w:r>
      <w:r w:rsidR="00035F60" w:rsidRPr="005B6F43">
        <w:rPr>
          <w:rFonts w:ascii="ＭＳ 明朝" w:eastAsia="ＭＳ 明朝" w:hAnsi="ＭＳ 明朝" w:cs="Times New Roman" w:hint="eastAsia"/>
          <w:b/>
          <w:sz w:val="24"/>
          <w:szCs w:val="21"/>
          <w:u w:val="single"/>
        </w:rPr>
        <w:t>研究実施のお知らせ</w:t>
      </w:r>
    </w:p>
    <w:p w14:paraId="40B2FB24" w14:textId="77777777" w:rsidR="00035F60" w:rsidRPr="005B6F43" w:rsidRDefault="00035F60" w:rsidP="00035F60">
      <w:pPr>
        <w:rPr>
          <w:rFonts w:ascii="ＭＳ 明朝" w:eastAsia="ＭＳ 明朝" w:hAnsi="ＭＳ 明朝" w:cs="Times New Roman"/>
          <w:sz w:val="22"/>
          <w:szCs w:val="21"/>
        </w:rPr>
      </w:pPr>
    </w:p>
    <w:p w14:paraId="2D597D81" w14:textId="5A2F0A62" w:rsidR="00035F60" w:rsidRPr="005B6F43" w:rsidRDefault="00035F60" w:rsidP="00035F60">
      <w:pPr>
        <w:rPr>
          <w:rFonts w:ascii="ＭＳ 明朝" w:eastAsia="ＭＳ 明朝" w:hAnsi="ＭＳ 明朝" w:cs="Times New Roman"/>
          <w:sz w:val="22"/>
        </w:rPr>
      </w:pPr>
      <w:r w:rsidRPr="005B6F43">
        <w:rPr>
          <w:rFonts w:ascii="ＭＳ 明朝" w:eastAsia="ＭＳ 明朝" w:hAnsi="ＭＳ 明朝" w:cs="Times New Roman" w:hint="eastAsia"/>
          <w:sz w:val="22"/>
          <w:szCs w:val="21"/>
        </w:rPr>
        <w:t xml:space="preserve">　</w:t>
      </w:r>
      <w:r w:rsidR="00F74A69">
        <w:rPr>
          <w:rFonts w:ascii="ＭＳ 明朝" w:eastAsia="ＭＳ 明朝" w:hAnsi="ＭＳ 明朝" w:cs="Times New Roman" w:hint="eastAsia"/>
          <w:sz w:val="22"/>
          <w:szCs w:val="21"/>
        </w:rPr>
        <w:t>本施設</w:t>
      </w:r>
      <w:r w:rsidRPr="005B6F43">
        <w:rPr>
          <w:rFonts w:ascii="ＭＳ 明朝" w:eastAsia="ＭＳ 明朝" w:hAnsi="ＭＳ 明朝" w:cs="Times New Roman" w:hint="eastAsia"/>
          <w:sz w:val="22"/>
        </w:rPr>
        <w:t>で実施しております以下の研究についてお知らせ致します。</w:t>
      </w:r>
    </w:p>
    <w:p w14:paraId="5D308724" w14:textId="77777777" w:rsidR="00035F60" w:rsidRPr="005B6F43" w:rsidRDefault="00035F60" w:rsidP="00035F60">
      <w:pPr>
        <w:ind w:firstLineChars="100" w:firstLine="220"/>
        <w:rPr>
          <w:rFonts w:ascii="ＭＳ 明朝" w:eastAsia="ＭＳ 明朝" w:hAnsi="ＭＳ 明朝" w:cs="Times New Roman"/>
          <w:sz w:val="22"/>
        </w:rPr>
      </w:pPr>
      <w:r w:rsidRPr="005B6F43">
        <w:rPr>
          <w:rFonts w:ascii="ＭＳ 明朝" w:eastAsia="ＭＳ 明朝" w:hAnsi="ＭＳ 明朝" w:cs="Times New Roman" w:hint="eastAsia"/>
          <w:sz w:val="22"/>
        </w:rPr>
        <w:t>本研究に関するご質問等がありましたら下記の連絡先までお問い合わせ下さい。</w:t>
      </w:r>
    </w:p>
    <w:p w14:paraId="617E235D" w14:textId="3F6C6D73" w:rsidR="00035F60" w:rsidRPr="005B6F43" w:rsidRDefault="00F74A69" w:rsidP="00035F60">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なお</w:t>
      </w:r>
      <w:r w:rsidR="00035F60" w:rsidRPr="005B6F43">
        <w:rPr>
          <w:rFonts w:ascii="ＭＳ 明朝" w:eastAsia="ＭＳ 明朝" w:hAnsi="ＭＳ 明朝" w:cs="Times New Roman" w:hint="eastAsia"/>
          <w:sz w:val="22"/>
        </w:rPr>
        <w:t>、試料・情報が当該研究に用いられることについて</w:t>
      </w:r>
      <w:r>
        <w:rPr>
          <w:rFonts w:ascii="ＭＳ 明朝" w:eastAsia="ＭＳ 明朝" w:hAnsi="ＭＳ 明朝" w:cs="Times New Roman" w:hint="eastAsia"/>
          <w:sz w:val="22"/>
        </w:rPr>
        <w:t>、研究の対象となる方（あるいは</w:t>
      </w:r>
      <w:r w:rsidR="00035F60" w:rsidRPr="005B6F43">
        <w:rPr>
          <w:rFonts w:ascii="ＭＳ 明朝" w:eastAsia="ＭＳ 明朝" w:hAnsi="ＭＳ 明朝" w:cs="Times New Roman" w:hint="eastAsia"/>
          <w:sz w:val="22"/>
        </w:rPr>
        <w:t>代理人の方</w:t>
      </w:r>
      <w:r>
        <w:rPr>
          <w:rFonts w:ascii="ＭＳ 明朝" w:eastAsia="ＭＳ 明朝" w:hAnsi="ＭＳ 明朝" w:cs="Times New Roman" w:hint="eastAsia"/>
          <w:sz w:val="22"/>
        </w:rPr>
        <w:t>）</w:t>
      </w:r>
      <w:r w:rsidR="00035F60" w:rsidRPr="005B6F43">
        <w:rPr>
          <w:rFonts w:ascii="ＭＳ 明朝" w:eastAsia="ＭＳ 明朝" w:hAnsi="ＭＳ 明朝" w:cs="Times New Roman" w:hint="eastAsia"/>
          <w:sz w:val="22"/>
        </w:rPr>
        <w:t>にご了承いただけない場合には研究対象としませんので、下記の連絡先までお申出ください。</w:t>
      </w:r>
    </w:p>
    <w:p w14:paraId="3F1F954E" w14:textId="77777777" w:rsidR="00035F60" w:rsidRPr="005B6F43" w:rsidRDefault="00035F60" w:rsidP="00035F60">
      <w:pPr>
        <w:ind w:firstLineChars="100" w:firstLine="200"/>
        <w:rPr>
          <w:rFonts w:ascii="ＭＳ 明朝" w:eastAsia="ＭＳ 明朝" w:hAnsi="ＭＳ 明朝" w:cs="Times New Roman"/>
          <w:sz w:val="20"/>
          <w:szCs w:val="21"/>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96"/>
      </w:tblGrid>
      <w:tr w:rsidR="005B6F43" w:rsidRPr="005B6F43" w14:paraId="73E7C27F" w14:textId="77777777" w:rsidTr="00E576CE">
        <w:trPr>
          <w:trHeight w:val="794"/>
        </w:trPr>
        <w:tc>
          <w:tcPr>
            <w:tcW w:w="2269" w:type="dxa"/>
            <w:shd w:val="clear" w:color="auto" w:fill="auto"/>
            <w:vAlign w:val="center"/>
          </w:tcPr>
          <w:p w14:paraId="39AFA81B"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研究課題名</w:t>
            </w:r>
          </w:p>
        </w:tc>
        <w:tc>
          <w:tcPr>
            <w:tcW w:w="7796" w:type="dxa"/>
            <w:shd w:val="clear" w:color="auto" w:fill="auto"/>
            <w:vAlign w:val="center"/>
          </w:tcPr>
          <w:p w14:paraId="0AFBAB50" w14:textId="026B6D14" w:rsidR="00035F60" w:rsidRPr="005B6F43" w:rsidRDefault="008F4483" w:rsidP="00035F60">
            <w:pPr>
              <w:rPr>
                <w:rFonts w:ascii="ＭＳ 明朝" w:eastAsia="ＭＳ 明朝" w:hAnsi="ＭＳ 明朝" w:cs="Times New Roman"/>
                <w:sz w:val="22"/>
                <w:lang w:eastAsia="zh-CN"/>
              </w:rPr>
            </w:pPr>
            <w:r>
              <w:rPr>
                <w:rFonts w:ascii="ＭＳ 明朝" w:eastAsia="ＭＳ 明朝" w:hAnsi="ＭＳ 明朝" w:cs="Times New Roman" w:hint="eastAsia"/>
                <w:sz w:val="22"/>
              </w:rPr>
              <w:t>消化管ストーマ造設と閉鎖に関する全国アンケート調査</w:t>
            </w:r>
            <w:r w:rsidR="005F172A">
              <w:rPr>
                <w:rFonts w:ascii="ＭＳ 明朝" w:eastAsia="ＭＳ 明朝" w:hAnsi="ＭＳ 明朝" w:cs="Times New Roman" w:hint="eastAsia"/>
                <w:sz w:val="22"/>
              </w:rPr>
              <w:t>（第2回）</w:t>
            </w:r>
            <w:r w:rsidR="00035F60" w:rsidRPr="005B6F43">
              <w:rPr>
                <w:rFonts w:ascii="ＭＳ 明朝" w:eastAsia="ＭＳ 明朝" w:hAnsi="ＭＳ 明朝" w:cs="Times New Roman" w:hint="eastAsia"/>
                <w:sz w:val="22"/>
                <w:lang w:eastAsia="zh-CN"/>
              </w:rPr>
              <w:t xml:space="preserve"> </w:t>
            </w:r>
          </w:p>
        </w:tc>
      </w:tr>
      <w:tr w:rsidR="005B6F43" w:rsidRPr="005B6F43" w14:paraId="7CB79603" w14:textId="77777777" w:rsidTr="00E576CE">
        <w:trPr>
          <w:trHeight w:val="597"/>
        </w:trPr>
        <w:tc>
          <w:tcPr>
            <w:tcW w:w="2269" w:type="dxa"/>
            <w:shd w:val="clear" w:color="auto" w:fill="auto"/>
            <w:vAlign w:val="center"/>
          </w:tcPr>
          <w:p w14:paraId="1D1D894F"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研究責任者氏名</w:t>
            </w:r>
          </w:p>
        </w:tc>
        <w:tc>
          <w:tcPr>
            <w:tcW w:w="7796" w:type="dxa"/>
            <w:shd w:val="clear" w:color="auto" w:fill="auto"/>
            <w:vAlign w:val="center"/>
          </w:tcPr>
          <w:p w14:paraId="11296941" w14:textId="6056C01D" w:rsidR="00035F60" w:rsidRPr="005B6F43" w:rsidRDefault="008F4483" w:rsidP="00035F60">
            <w:pPr>
              <w:rPr>
                <w:rFonts w:ascii="ＭＳ 明朝" w:eastAsia="ＭＳ 明朝" w:hAnsi="ＭＳ 明朝" w:cs="Times New Roman"/>
                <w:sz w:val="22"/>
              </w:rPr>
            </w:pPr>
            <w:r>
              <w:rPr>
                <w:rFonts w:ascii="ＭＳ 明朝" w:eastAsia="ＭＳ 明朝" w:hAnsi="ＭＳ 明朝" w:cs="Times New Roman" w:hint="eastAsia"/>
                <w:sz w:val="22"/>
              </w:rPr>
              <w:t>高橋　賢一</w:t>
            </w:r>
          </w:p>
        </w:tc>
      </w:tr>
      <w:tr w:rsidR="005B6F43" w:rsidRPr="005B6F43" w14:paraId="78B0B1B7" w14:textId="77777777" w:rsidTr="00E576CE">
        <w:trPr>
          <w:trHeight w:val="597"/>
        </w:trPr>
        <w:tc>
          <w:tcPr>
            <w:tcW w:w="2269" w:type="dxa"/>
            <w:shd w:val="clear" w:color="auto" w:fill="auto"/>
            <w:vAlign w:val="center"/>
          </w:tcPr>
          <w:p w14:paraId="2A02E229"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研究機関長名</w:t>
            </w:r>
          </w:p>
        </w:tc>
        <w:tc>
          <w:tcPr>
            <w:tcW w:w="7796" w:type="dxa"/>
            <w:shd w:val="clear" w:color="auto" w:fill="auto"/>
            <w:vAlign w:val="center"/>
          </w:tcPr>
          <w:p w14:paraId="4BAAF61E" w14:textId="4B3A9F0B" w:rsidR="00035F60" w:rsidRPr="005B6F43" w:rsidRDefault="00275191" w:rsidP="00035F60">
            <w:pPr>
              <w:rPr>
                <w:rFonts w:ascii="ＭＳ 明朝" w:eastAsia="ＭＳ 明朝" w:hAnsi="ＭＳ 明朝" w:cs="Times New Roman"/>
                <w:sz w:val="22"/>
              </w:rPr>
            </w:pPr>
            <w:r>
              <w:rPr>
                <w:rFonts w:ascii="ＭＳ 明朝" w:eastAsia="ＭＳ 明朝" w:hAnsi="ＭＳ 明朝" w:cs="Times New Roman" w:hint="eastAsia"/>
                <w:sz w:val="22"/>
              </w:rPr>
              <w:t>東北労災病院院長</w:t>
            </w:r>
            <w:r w:rsidR="00035F60" w:rsidRPr="005B6F43">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井樋栄二</w:t>
            </w:r>
          </w:p>
        </w:tc>
      </w:tr>
      <w:tr w:rsidR="005B6F43" w:rsidRPr="005B6F43" w14:paraId="5D355793" w14:textId="77777777" w:rsidTr="00E576CE">
        <w:trPr>
          <w:trHeight w:val="597"/>
        </w:trPr>
        <w:tc>
          <w:tcPr>
            <w:tcW w:w="2269" w:type="dxa"/>
            <w:tcBorders>
              <w:bottom w:val="double" w:sz="4" w:space="0" w:color="auto"/>
            </w:tcBorders>
            <w:shd w:val="clear" w:color="auto" w:fill="auto"/>
            <w:vAlign w:val="center"/>
          </w:tcPr>
          <w:p w14:paraId="2D9EAB00"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研究期間</w:t>
            </w:r>
          </w:p>
        </w:tc>
        <w:tc>
          <w:tcPr>
            <w:tcW w:w="7796" w:type="dxa"/>
            <w:tcBorders>
              <w:bottom w:val="double" w:sz="4" w:space="0" w:color="auto"/>
            </w:tcBorders>
            <w:shd w:val="clear" w:color="auto" w:fill="auto"/>
            <w:vAlign w:val="center"/>
          </w:tcPr>
          <w:p w14:paraId="3B12D9AB" w14:textId="701B5C7F" w:rsidR="00035F60" w:rsidRPr="005B6F43" w:rsidRDefault="000A0169" w:rsidP="00035F60">
            <w:pPr>
              <w:rPr>
                <w:rFonts w:ascii="ＭＳ 明朝" w:eastAsia="ＭＳ 明朝" w:hAnsi="ＭＳ 明朝" w:cs="Times New Roman"/>
                <w:sz w:val="22"/>
              </w:rPr>
            </w:pPr>
            <w:r w:rsidRPr="005B6F43">
              <w:rPr>
                <w:rFonts w:ascii="ＭＳ 明朝" w:eastAsia="ＭＳ 明朝" w:hAnsi="ＭＳ 明朝" w:cs="Times New Roman" w:hint="eastAsia"/>
                <w:sz w:val="22"/>
              </w:rPr>
              <w:t>2025年</w:t>
            </w:r>
            <w:r w:rsidR="00275191">
              <w:rPr>
                <w:rFonts w:ascii="ＭＳ 明朝" w:eastAsia="ＭＳ 明朝" w:hAnsi="ＭＳ 明朝" w:cs="Times New Roman"/>
                <w:sz w:val="22"/>
              </w:rPr>
              <w:t>9</w:t>
            </w:r>
            <w:r w:rsidRPr="005B6F43">
              <w:rPr>
                <w:rFonts w:ascii="ＭＳ 明朝" w:eastAsia="ＭＳ 明朝" w:hAnsi="ＭＳ 明朝" w:cs="Times New Roman" w:hint="eastAsia"/>
                <w:sz w:val="22"/>
              </w:rPr>
              <w:t>月</w:t>
            </w:r>
            <w:r w:rsidR="00275191">
              <w:rPr>
                <w:rFonts w:ascii="ＭＳ 明朝" w:eastAsia="ＭＳ 明朝" w:hAnsi="ＭＳ 明朝" w:cs="Times New Roman"/>
                <w:sz w:val="22"/>
              </w:rPr>
              <w:t>1</w:t>
            </w:r>
            <w:r w:rsidR="00035F60" w:rsidRPr="005B6F43">
              <w:rPr>
                <w:rFonts w:ascii="ＭＳ 明朝" w:eastAsia="ＭＳ 明朝" w:hAnsi="ＭＳ 明朝" w:cs="Times New Roman" w:hint="eastAsia"/>
                <w:sz w:val="22"/>
              </w:rPr>
              <w:t>日　〜202</w:t>
            </w:r>
            <w:r w:rsidR="00275191">
              <w:rPr>
                <w:rFonts w:ascii="ＭＳ 明朝" w:eastAsia="ＭＳ 明朝" w:hAnsi="ＭＳ 明朝" w:cs="Times New Roman"/>
                <w:sz w:val="22"/>
              </w:rPr>
              <w:t>6</w:t>
            </w:r>
            <w:r w:rsidR="00035F60" w:rsidRPr="005B6F43">
              <w:rPr>
                <w:rFonts w:ascii="ＭＳ 明朝" w:eastAsia="ＭＳ 明朝" w:hAnsi="ＭＳ 明朝" w:cs="Times New Roman" w:hint="eastAsia"/>
                <w:sz w:val="22"/>
              </w:rPr>
              <w:t>年</w:t>
            </w:r>
            <w:r w:rsidR="00275191">
              <w:rPr>
                <w:rFonts w:ascii="ＭＳ 明朝" w:eastAsia="ＭＳ 明朝" w:hAnsi="ＭＳ 明朝" w:cs="Times New Roman"/>
                <w:sz w:val="22"/>
              </w:rPr>
              <w:t>2</w:t>
            </w:r>
            <w:r w:rsidR="00035F60" w:rsidRPr="005B6F43">
              <w:rPr>
                <w:rFonts w:ascii="ＭＳ 明朝" w:eastAsia="ＭＳ 明朝" w:hAnsi="ＭＳ 明朝" w:cs="Times New Roman" w:hint="eastAsia"/>
                <w:sz w:val="22"/>
              </w:rPr>
              <w:t>月</w:t>
            </w:r>
            <w:r w:rsidR="00275191">
              <w:rPr>
                <w:rFonts w:ascii="ＭＳ 明朝" w:eastAsia="ＭＳ 明朝" w:hAnsi="ＭＳ 明朝" w:cs="Times New Roman"/>
                <w:sz w:val="22"/>
              </w:rPr>
              <w:t>28</w:t>
            </w:r>
            <w:r w:rsidR="00035F60" w:rsidRPr="005B6F43">
              <w:rPr>
                <w:rFonts w:ascii="ＭＳ 明朝" w:eastAsia="ＭＳ 明朝" w:hAnsi="ＭＳ 明朝" w:cs="Times New Roman" w:hint="eastAsia"/>
                <w:sz w:val="22"/>
              </w:rPr>
              <w:t>日</w:t>
            </w:r>
          </w:p>
        </w:tc>
      </w:tr>
      <w:tr w:rsidR="005B6F43" w:rsidRPr="005B6F43" w14:paraId="65F1FDB9" w14:textId="77777777" w:rsidTr="00E576CE">
        <w:trPr>
          <w:trHeight w:val="597"/>
        </w:trPr>
        <w:tc>
          <w:tcPr>
            <w:tcW w:w="2269" w:type="dxa"/>
            <w:vMerge w:val="restart"/>
            <w:tcBorders>
              <w:top w:val="double" w:sz="4" w:space="0" w:color="auto"/>
            </w:tcBorders>
            <w:shd w:val="clear" w:color="auto" w:fill="auto"/>
            <w:vAlign w:val="center"/>
          </w:tcPr>
          <w:p w14:paraId="626D962A"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研究の対象</w:t>
            </w:r>
          </w:p>
        </w:tc>
        <w:tc>
          <w:tcPr>
            <w:tcW w:w="7796" w:type="dxa"/>
            <w:tcBorders>
              <w:top w:val="double" w:sz="4" w:space="0" w:color="auto"/>
            </w:tcBorders>
            <w:shd w:val="clear" w:color="auto" w:fill="auto"/>
            <w:vAlign w:val="center"/>
          </w:tcPr>
          <w:p w14:paraId="2126BB73" w14:textId="77777777" w:rsidR="00035F60" w:rsidRPr="005B6F43" w:rsidRDefault="00035F60" w:rsidP="00035F60">
            <w:pPr>
              <w:rPr>
                <w:rFonts w:ascii="ＭＳ 明朝" w:eastAsia="ＭＳ 明朝" w:hAnsi="ＭＳ 明朝" w:cs="Times New Roman"/>
                <w:sz w:val="22"/>
              </w:rPr>
            </w:pPr>
            <w:r w:rsidRPr="005B6F43">
              <w:rPr>
                <w:rFonts w:ascii="ＭＳ 明朝" w:eastAsia="ＭＳ 明朝" w:hAnsi="ＭＳ 明朝" w:cs="Times New Roman" w:hint="eastAsia"/>
                <w:sz w:val="22"/>
              </w:rPr>
              <w:t>以下に該当する患者さんを研究対象とします。</w:t>
            </w:r>
          </w:p>
        </w:tc>
      </w:tr>
      <w:tr w:rsidR="005B6F43" w:rsidRPr="005B6F43" w14:paraId="6E4FF007" w14:textId="77777777" w:rsidTr="00E576CE">
        <w:trPr>
          <w:trHeight w:val="597"/>
        </w:trPr>
        <w:tc>
          <w:tcPr>
            <w:tcW w:w="2269" w:type="dxa"/>
            <w:vMerge/>
            <w:shd w:val="clear" w:color="auto" w:fill="auto"/>
            <w:vAlign w:val="center"/>
          </w:tcPr>
          <w:p w14:paraId="0F9F7EF9" w14:textId="77777777" w:rsidR="00035F60" w:rsidRPr="005B6F43" w:rsidRDefault="00035F60" w:rsidP="00035F60">
            <w:pPr>
              <w:jc w:val="center"/>
              <w:rPr>
                <w:rFonts w:ascii="ＭＳ 明朝" w:eastAsia="ＭＳ 明朝" w:hAnsi="ＭＳ 明朝" w:cs="Times New Roman"/>
                <w:sz w:val="22"/>
              </w:rPr>
            </w:pPr>
          </w:p>
        </w:tc>
        <w:tc>
          <w:tcPr>
            <w:tcW w:w="7796" w:type="dxa"/>
            <w:tcBorders>
              <w:bottom w:val="dashSmallGap" w:sz="4" w:space="0" w:color="auto"/>
            </w:tcBorders>
            <w:shd w:val="clear" w:color="auto" w:fill="auto"/>
            <w:vAlign w:val="center"/>
          </w:tcPr>
          <w:p w14:paraId="74D6C4FC" w14:textId="56DE9A0F" w:rsidR="00035F60" w:rsidRPr="005B6F43" w:rsidRDefault="00035F60" w:rsidP="00035F60">
            <w:pPr>
              <w:rPr>
                <w:rFonts w:ascii="ＭＳ 明朝" w:eastAsia="ＭＳ 明朝" w:hAnsi="ＭＳ 明朝" w:cs="Times New Roman"/>
                <w:sz w:val="22"/>
              </w:rPr>
            </w:pPr>
            <w:r w:rsidRPr="005B6F43">
              <w:rPr>
                <w:rFonts w:ascii="ＭＳ 明朝" w:eastAsia="ＭＳ 明朝" w:hAnsi="ＭＳ 明朝" w:cs="Times New Roman" w:hint="eastAsia"/>
                <w:sz w:val="22"/>
              </w:rPr>
              <w:t>疾患名：</w:t>
            </w:r>
            <w:r w:rsidR="00275191" w:rsidRPr="0021265D">
              <w:rPr>
                <w:rFonts w:ascii="ＭＳ Ｐ明朝" w:eastAsia="ＭＳ Ｐ明朝" w:hAnsi="ＭＳ Ｐ明朝" w:hint="eastAsia"/>
                <w:szCs w:val="24"/>
              </w:rPr>
              <w:t>直腸癌、その他悪性疾患、潰瘍性大腸炎、クローン病、大腸憩室症、消化管穿孔、その他良性疾患</w:t>
            </w:r>
          </w:p>
        </w:tc>
      </w:tr>
      <w:tr w:rsidR="005B6F43" w:rsidRPr="005B6F43" w14:paraId="56D9AD56" w14:textId="77777777" w:rsidTr="00E576CE">
        <w:trPr>
          <w:trHeight w:val="597"/>
        </w:trPr>
        <w:tc>
          <w:tcPr>
            <w:tcW w:w="2269" w:type="dxa"/>
            <w:vMerge/>
            <w:shd w:val="clear" w:color="auto" w:fill="auto"/>
            <w:vAlign w:val="center"/>
          </w:tcPr>
          <w:p w14:paraId="0BB83FBF" w14:textId="77777777" w:rsidR="00035F60" w:rsidRPr="005B6F43" w:rsidRDefault="00035F60" w:rsidP="00035F60">
            <w:pPr>
              <w:jc w:val="center"/>
              <w:rPr>
                <w:rFonts w:ascii="ＭＳ 明朝" w:eastAsia="ＭＳ 明朝" w:hAnsi="ＭＳ 明朝" w:cs="Times New Roman"/>
                <w:sz w:val="22"/>
              </w:rPr>
            </w:pPr>
          </w:p>
        </w:tc>
        <w:tc>
          <w:tcPr>
            <w:tcW w:w="7796" w:type="dxa"/>
            <w:tcBorders>
              <w:top w:val="dashSmallGap" w:sz="4" w:space="0" w:color="auto"/>
            </w:tcBorders>
            <w:shd w:val="clear" w:color="auto" w:fill="auto"/>
            <w:vAlign w:val="center"/>
          </w:tcPr>
          <w:p w14:paraId="367237F6" w14:textId="37762475" w:rsidR="00035F60" w:rsidRPr="005B6F43" w:rsidRDefault="00275191" w:rsidP="00035F60">
            <w:pPr>
              <w:rPr>
                <w:rFonts w:ascii="ＭＳ 明朝" w:eastAsia="ＭＳ 明朝" w:hAnsi="ＭＳ 明朝" w:cs="Times New Roman"/>
                <w:sz w:val="22"/>
              </w:rPr>
            </w:pPr>
            <w:r>
              <w:rPr>
                <w:rFonts w:ascii="ＭＳ 明朝" w:eastAsia="ＭＳ 明朝" w:hAnsi="ＭＳ 明朝" w:cs="Times New Roman"/>
                <w:sz w:val="22"/>
              </w:rPr>
              <w:t>2022</w:t>
            </w:r>
            <w:r w:rsidR="00745B8C" w:rsidRPr="005B6F43">
              <w:rPr>
                <w:rFonts w:ascii="ＭＳ 明朝" w:eastAsia="ＭＳ 明朝" w:hAnsi="ＭＳ 明朝" w:cs="Times New Roman"/>
                <w:sz w:val="22"/>
              </w:rPr>
              <w:t>年1月1日～2024年12月31日までに</w:t>
            </w:r>
            <w:r>
              <w:rPr>
                <w:rFonts w:ascii="ＭＳ 明朝" w:eastAsia="ＭＳ 明朝" w:hAnsi="ＭＳ 明朝" w:cs="Times New Roman" w:hint="eastAsia"/>
                <w:sz w:val="22"/>
              </w:rPr>
              <w:t>上記疾患にて消化管ストーマ造設</w:t>
            </w:r>
            <w:r w:rsidR="00745B8C" w:rsidRPr="005B6F43">
              <w:rPr>
                <w:rFonts w:ascii="ＭＳ 明朝" w:eastAsia="ＭＳ 明朝" w:hAnsi="ＭＳ 明朝" w:cs="Times New Roman"/>
                <w:sz w:val="22"/>
              </w:rPr>
              <w:t>手術</w:t>
            </w:r>
            <w:r>
              <w:rPr>
                <w:rFonts w:ascii="ＭＳ 明朝" w:eastAsia="ＭＳ 明朝" w:hAnsi="ＭＳ 明朝" w:cs="Times New Roman" w:hint="eastAsia"/>
                <w:sz w:val="22"/>
              </w:rPr>
              <w:t>あるいは消化管ストーマ閉鎖術</w:t>
            </w:r>
            <w:r w:rsidR="00745B8C" w:rsidRPr="005B6F43">
              <w:rPr>
                <w:rFonts w:ascii="ＭＳ 明朝" w:eastAsia="ＭＳ 明朝" w:hAnsi="ＭＳ 明朝" w:cs="Times New Roman"/>
                <w:sz w:val="22"/>
              </w:rPr>
              <w:t>を</w:t>
            </w:r>
            <w:r>
              <w:rPr>
                <w:rFonts w:ascii="ＭＳ 明朝" w:eastAsia="ＭＳ 明朝" w:hAnsi="ＭＳ 明朝" w:cs="Times New Roman" w:hint="eastAsia"/>
                <w:sz w:val="22"/>
              </w:rPr>
              <w:t>受けた</w:t>
            </w:r>
            <w:r w:rsidR="00745B8C" w:rsidRPr="005B6F43">
              <w:rPr>
                <w:rFonts w:ascii="ＭＳ 明朝" w:eastAsia="ＭＳ 明朝" w:hAnsi="ＭＳ 明朝" w:cs="Times New Roman"/>
                <w:sz w:val="22"/>
              </w:rPr>
              <w:t>患者さん</w:t>
            </w:r>
          </w:p>
        </w:tc>
      </w:tr>
      <w:tr w:rsidR="005B6F43" w:rsidRPr="005B6F43" w14:paraId="490B6FFB" w14:textId="77777777" w:rsidTr="00E576CE">
        <w:tc>
          <w:tcPr>
            <w:tcW w:w="2269" w:type="dxa"/>
            <w:vMerge w:val="restart"/>
            <w:shd w:val="clear" w:color="auto" w:fill="auto"/>
            <w:vAlign w:val="center"/>
          </w:tcPr>
          <w:p w14:paraId="77DB9554"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研究に用いる</w:t>
            </w:r>
          </w:p>
          <w:p w14:paraId="3DFCB698"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試料・情報の種類</w:t>
            </w:r>
          </w:p>
        </w:tc>
        <w:tc>
          <w:tcPr>
            <w:tcW w:w="7796" w:type="dxa"/>
            <w:shd w:val="clear" w:color="auto" w:fill="auto"/>
            <w:vAlign w:val="center"/>
          </w:tcPr>
          <w:p w14:paraId="22F5C175" w14:textId="0A90B689" w:rsidR="00035F60" w:rsidRPr="005B6F43" w:rsidRDefault="00035F60" w:rsidP="00035F60">
            <w:pPr>
              <w:rPr>
                <w:rFonts w:ascii="ＭＳ 明朝" w:eastAsia="ＭＳ 明朝" w:hAnsi="ＭＳ 明朝" w:cs="Times New Roman"/>
                <w:sz w:val="22"/>
              </w:rPr>
            </w:pPr>
            <w:r w:rsidRPr="005B6F43">
              <w:rPr>
                <w:rFonts w:ascii="ＭＳ 明朝" w:eastAsia="ＭＳ 明朝" w:hAnsi="ＭＳ 明朝" w:cs="Times New Roman" w:hint="eastAsia"/>
                <w:sz w:val="22"/>
              </w:rPr>
              <w:t xml:space="preserve">□試料等　</w:t>
            </w:r>
            <w:r w:rsidRPr="005B6F43">
              <w:rPr>
                <w:rFonts w:ascii="Segoe UI Emoji" w:eastAsia="ＭＳ 明朝" w:hAnsi="Segoe UI Emoji" w:cs="Segoe UI Emoji" w:hint="eastAsia"/>
                <w:sz w:val="22"/>
              </w:rPr>
              <w:t>☑</w:t>
            </w:r>
            <w:r w:rsidRPr="005B6F43">
              <w:rPr>
                <w:rFonts w:ascii="ＭＳ 明朝" w:eastAsia="ＭＳ 明朝" w:hAnsi="ＭＳ 明朝" w:cs="Times New Roman" w:hint="eastAsia"/>
                <w:sz w:val="22"/>
              </w:rPr>
              <w:t xml:space="preserve">カルテ情報　</w:t>
            </w:r>
            <w:r w:rsidR="00275191">
              <w:rPr>
                <w:rFonts w:ascii="ＭＳ 明朝" w:eastAsia="ＭＳ 明朝" w:hAnsi="ＭＳ 明朝" w:cs="Times New Roman" w:hint="eastAsia"/>
                <w:sz w:val="22"/>
              </w:rPr>
              <w:t>☑️</w:t>
            </w:r>
            <w:r w:rsidRPr="005B6F43">
              <w:rPr>
                <w:rFonts w:ascii="ＭＳ 明朝" w:eastAsia="ＭＳ 明朝" w:hAnsi="ＭＳ 明朝" w:cs="Times New Roman" w:hint="eastAsia"/>
                <w:sz w:val="22"/>
              </w:rPr>
              <w:t>アンケート　□その他（　　　　　　　）</w:t>
            </w:r>
          </w:p>
        </w:tc>
      </w:tr>
      <w:tr w:rsidR="005B6F43" w:rsidRPr="005B6F43" w14:paraId="304F3EC1" w14:textId="77777777" w:rsidTr="00E576CE">
        <w:tc>
          <w:tcPr>
            <w:tcW w:w="2269" w:type="dxa"/>
            <w:vMerge/>
            <w:shd w:val="clear" w:color="auto" w:fill="auto"/>
            <w:vAlign w:val="center"/>
          </w:tcPr>
          <w:p w14:paraId="56D3DF27" w14:textId="77777777" w:rsidR="00035F60" w:rsidRPr="005B6F43" w:rsidRDefault="00035F60" w:rsidP="00035F60">
            <w:pPr>
              <w:jc w:val="center"/>
              <w:rPr>
                <w:rFonts w:ascii="ＭＳ 明朝" w:eastAsia="ＭＳ 明朝" w:hAnsi="ＭＳ 明朝" w:cs="Times New Roman"/>
                <w:sz w:val="22"/>
              </w:rPr>
            </w:pPr>
          </w:p>
        </w:tc>
        <w:tc>
          <w:tcPr>
            <w:tcW w:w="7796" w:type="dxa"/>
            <w:shd w:val="clear" w:color="auto" w:fill="auto"/>
            <w:vAlign w:val="center"/>
          </w:tcPr>
          <w:p w14:paraId="1924B562" w14:textId="77777777" w:rsidR="00035F60" w:rsidRPr="005B6F43" w:rsidRDefault="00035F60" w:rsidP="00035F60">
            <w:pPr>
              <w:rPr>
                <w:rFonts w:ascii="ＭＳ 明朝" w:eastAsia="ＭＳ 明朝" w:hAnsi="ＭＳ 明朝" w:cs="Times New Roman"/>
                <w:sz w:val="22"/>
              </w:rPr>
            </w:pPr>
            <w:r w:rsidRPr="005B6F43">
              <w:rPr>
                <w:rFonts w:ascii="ＭＳ 明朝" w:eastAsia="ＭＳ 明朝" w:hAnsi="ＭＳ 明朝" w:cs="Times New Roman" w:hint="eastAsia"/>
                <w:sz w:val="22"/>
              </w:rPr>
              <w:t>取得の方法：☑診療の過程で取得　□その他（　　　　　　　　）</w:t>
            </w:r>
          </w:p>
        </w:tc>
      </w:tr>
      <w:tr w:rsidR="005B6F43" w:rsidRPr="005B6F43" w14:paraId="5E841840" w14:textId="77777777" w:rsidTr="00E576CE">
        <w:trPr>
          <w:trHeight w:val="1037"/>
        </w:trPr>
        <w:tc>
          <w:tcPr>
            <w:tcW w:w="2269" w:type="dxa"/>
            <w:shd w:val="clear" w:color="auto" w:fill="auto"/>
            <w:vAlign w:val="center"/>
          </w:tcPr>
          <w:p w14:paraId="6B2736E5"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研究目的・意義</w:t>
            </w:r>
          </w:p>
        </w:tc>
        <w:tc>
          <w:tcPr>
            <w:tcW w:w="7796" w:type="dxa"/>
            <w:shd w:val="clear" w:color="auto" w:fill="auto"/>
            <w:vAlign w:val="center"/>
          </w:tcPr>
          <w:p w14:paraId="7CF1064E" w14:textId="223565E4" w:rsidR="00275191" w:rsidRPr="0063208B" w:rsidRDefault="00275191" w:rsidP="00275191">
            <w:pPr>
              <w:rPr>
                <w:rFonts w:asciiTheme="minorEastAsia" w:hAnsiTheme="minorEastAsia"/>
                <w:szCs w:val="21"/>
              </w:rPr>
            </w:pPr>
            <w:r w:rsidRPr="0021265D">
              <w:rPr>
                <w:rFonts w:asciiTheme="minorEastAsia" w:hAnsiTheme="minorEastAsia" w:hint="eastAsia"/>
                <w:szCs w:val="24"/>
              </w:rPr>
              <w:t>ストーマ造設術は消化器手術においてしばしば行われる術式で</w:t>
            </w:r>
            <w:r>
              <w:rPr>
                <w:rFonts w:asciiTheme="minorEastAsia" w:hAnsiTheme="minorEastAsia" w:hint="eastAsia"/>
                <w:szCs w:val="24"/>
              </w:rPr>
              <w:t>すが、</w:t>
            </w:r>
            <w:r w:rsidRPr="0021265D">
              <w:rPr>
                <w:rFonts w:asciiTheme="minorEastAsia" w:hAnsiTheme="minorEastAsia" w:hint="eastAsia"/>
                <w:szCs w:val="24"/>
              </w:rPr>
              <w:t>近年では直腸癌や炎症性腸疾患の患者数増加に加え、これら疾患に対する肛門温存手術の発展・普及により、ストーマ造設件数は増加していることが考えられ</w:t>
            </w:r>
            <w:r>
              <w:rPr>
                <w:rFonts w:asciiTheme="minorEastAsia" w:hAnsiTheme="minorEastAsia" w:hint="eastAsia"/>
                <w:szCs w:val="24"/>
              </w:rPr>
              <w:t>ます</w:t>
            </w:r>
            <w:r w:rsidRPr="0021265D">
              <w:rPr>
                <w:rFonts w:asciiTheme="minorEastAsia" w:hAnsiTheme="minorEastAsia" w:hint="eastAsia"/>
                <w:szCs w:val="24"/>
              </w:rPr>
              <w:t>、また一時的ストーマ</w:t>
            </w:r>
            <w:r w:rsidRPr="0063208B">
              <w:rPr>
                <w:rFonts w:asciiTheme="minorEastAsia" w:hAnsiTheme="minorEastAsia" w:hint="eastAsia"/>
                <w:szCs w:val="21"/>
              </w:rPr>
              <w:t>や永久ストーマ、回腸ストーマや結腸ストーマなど、その</w:t>
            </w:r>
            <w:r w:rsidRPr="0063208B">
              <w:rPr>
                <w:rFonts w:asciiTheme="minorEastAsia" w:hAnsiTheme="minorEastAsia" w:hint="eastAsia"/>
                <w:szCs w:val="21"/>
              </w:rPr>
              <w:t>種類</w:t>
            </w:r>
            <w:r w:rsidRPr="0063208B">
              <w:rPr>
                <w:rFonts w:asciiTheme="minorEastAsia" w:hAnsiTheme="minorEastAsia" w:hint="eastAsia"/>
                <w:szCs w:val="21"/>
              </w:rPr>
              <w:t>にも変化が生じていることが想定され</w:t>
            </w:r>
            <w:r w:rsidRPr="0063208B">
              <w:rPr>
                <w:rFonts w:asciiTheme="minorEastAsia" w:hAnsiTheme="minorEastAsia" w:hint="eastAsia"/>
                <w:szCs w:val="21"/>
              </w:rPr>
              <w:t>ます</w:t>
            </w:r>
            <w:r w:rsidRPr="0063208B">
              <w:rPr>
                <w:rFonts w:asciiTheme="minorEastAsia" w:hAnsiTheme="minorEastAsia" w:hint="eastAsia"/>
                <w:szCs w:val="21"/>
              </w:rPr>
              <w:t>。しかしながら、本邦においてこの点に関する大規模な全国調査は行われて</w:t>
            </w:r>
            <w:r w:rsidRPr="0063208B">
              <w:rPr>
                <w:rFonts w:asciiTheme="minorEastAsia" w:hAnsiTheme="minorEastAsia" w:hint="eastAsia"/>
                <w:szCs w:val="21"/>
              </w:rPr>
              <w:t>きませんでした</w:t>
            </w:r>
            <w:r w:rsidRPr="0063208B">
              <w:rPr>
                <w:rFonts w:asciiTheme="minorEastAsia" w:hAnsiTheme="minorEastAsia" w:hint="eastAsia"/>
                <w:szCs w:val="21"/>
              </w:rPr>
              <w:t>。</w:t>
            </w:r>
          </w:p>
          <w:p w14:paraId="5A71E5A7" w14:textId="4619D760" w:rsidR="00035F60" w:rsidRPr="005B6F43" w:rsidRDefault="00275191" w:rsidP="00275191">
            <w:pPr>
              <w:ind w:firstLineChars="100" w:firstLine="210"/>
              <w:rPr>
                <w:rFonts w:ascii="ＭＳ 明朝" w:eastAsia="ＭＳ 明朝" w:hAnsi="ＭＳ 明朝" w:cs="Times New Roman"/>
                <w:sz w:val="22"/>
              </w:rPr>
            </w:pPr>
            <w:r w:rsidRPr="0063208B">
              <w:rPr>
                <w:rFonts w:asciiTheme="minorEastAsia" w:hAnsiTheme="minorEastAsia" w:hint="eastAsia"/>
                <w:szCs w:val="21"/>
              </w:rPr>
              <w:t>こうした中、</w:t>
            </w:r>
            <w:r w:rsidRPr="0063208B">
              <w:rPr>
                <w:rFonts w:asciiTheme="minorEastAsia" w:hAnsiTheme="minorEastAsia"/>
                <w:szCs w:val="21"/>
              </w:rPr>
              <w:t>2020</w:t>
            </w:r>
            <w:r w:rsidRPr="0063208B">
              <w:rPr>
                <w:rFonts w:asciiTheme="minorEastAsia" w:hAnsiTheme="minorEastAsia" w:hint="eastAsia"/>
                <w:szCs w:val="21"/>
              </w:rPr>
              <w:t>年に</w:t>
            </w:r>
            <w:r w:rsidRPr="0063208B">
              <w:rPr>
                <w:rFonts w:asciiTheme="minorEastAsia" w:hAnsiTheme="minorEastAsia"/>
                <w:szCs w:val="21"/>
              </w:rPr>
              <w:t>日本</w:t>
            </w:r>
            <w:r w:rsidRPr="0063208B">
              <w:rPr>
                <w:rFonts w:asciiTheme="minorEastAsia" w:hAnsiTheme="minorEastAsia" w:hint="eastAsia"/>
                <w:szCs w:val="21"/>
              </w:rPr>
              <w:t>ストーマ・排泄リハビリテーション学会プロジェクト委員会にて、消化管ストーマ造設と閉鎖に関する</w:t>
            </w:r>
            <w:r w:rsidRPr="0063208B">
              <w:rPr>
                <w:rFonts w:asciiTheme="minorEastAsia" w:hAnsiTheme="minorEastAsia"/>
                <w:szCs w:val="21"/>
              </w:rPr>
              <w:t>第1回</w:t>
            </w:r>
            <w:r w:rsidRPr="0063208B">
              <w:rPr>
                <w:rFonts w:asciiTheme="minorEastAsia" w:hAnsiTheme="minorEastAsia" w:hint="eastAsia"/>
                <w:szCs w:val="21"/>
              </w:rPr>
              <w:t>全国</w:t>
            </w:r>
            <w:r w:rsidRPr="0063208B">
              <w:rPr>
                <w:rFonts w:asciiTheme="minorEastAsia" w:hAnsiTheme="minorEastAsia"/>
                <w:szCs w:val="21"/>
              </w:rPr>
              <w:t>アンケート調査</w:t>
            </w:r>
            <w:r w:rsidRPr="0063208B">
              <w:rPr>
                <w:rFonts w:asciiTheme="minorEastAsia" w:hAnsiTheme="minorEastAsia" w:hint="eastAsia"/>
                <w:szCs w:val="21"/>
              </w:rPr>
              <w:t>が</w:t>
            </w:r>
            <w:r w:rsidRPr="0063208B">
              <w:rPr>
                <w:rFonts w:asciiTheme="minorEastAsia" w:hAnsiTheme="minorEastAsia"/>
                <w:szCs w:val="21"/>
              </w:rPr>
              <w:t>行</w:t>
            </w:r>
            <w:r w:rsidRPr="0063208B">
              <w:rPr>
                <w:rFonts w:asciiTheme="minorEastAsia" w:hAnsiTheme="minorEastAsia" w:hint="eastAsia"/>
                <w:szCs w:val="21"/>
              </w:rPr>
              <w:t>われ、本邦におけるストーマ造設</w:t>
            </w:r>
            <w:r w:rsidRPr="0063208B">
              <w:rPr>
                <w:rFonts w:asciiTheme="minorEastAsia" w:hAnsiTheme="minorEastAsia"/>
                <w:szCs w:val="21"/>
              </w:rPr>
              <w:t>手術症例数の推移や</w:t>
            </w:r>
            <w:r w:rsidRPr="0063208B">
              <w:rPr>
                <w:rFonts w:asciiTheme="minorEastAsia" w:hAnsiTheme="minorEastAsia" w:hint="eastAsia"/>
                <w:szCs w:val="21"/>
              </w:rPr>
              <w:t>一時的ストーマの閉鎖</w:t>
            </w:r>
            <w:r w:rsidRPr="0063208B">
              <w:rPr>
                <w:rFonts w:asciiTheme="minorEastAsia" w:hAnsiTheme="minorEastAsia"/>
                <w:szCs w:val="21"/>
              </w:rPr>
              <w:t>の状況</w:t>
            </w:r>
            <w:r w:rsidRPr="0063208B">
              <w:rPr>
                <w:rFonts w:asciiTheme="minorEastAsia" w:hAnsiTheme="minorEastAsia" w:hint="eastAsia"/>
                <w:szCs w:val="21"/>
              </w:rPr>
              <w:t>が明らかとな</w:t>
            </w:r>
            <w:r w:rsidRPr="0063208B">
              <w:rPr>
                <w:rFonts w:asciiTheme="minorEastAsia" w:hAnsiTheme="minorEastAsia" w:hint="eastAsia"/>
                <w:szCs w:val="21"/>
              </w:rPr>
              <w:t>りまし</w:t>
            </w:r>
            <w:r w:rsidRPr="0063208B">
              <w:rPr>
                <w:rFonts w:asciiTheme="minorEastAsia" w:hAnsiTheme="minorEastAsia" w:hint="eastAsia"/>
                <w:szCs w:val="21"/>
              </w:rPr>
              <w:t>た。このような全国調査は</w:t>
            </w:r>
            <w:r w:rsidRPr="0063208B">
              <w:rPr>
                <w:rFonts w:asciiTheme="minorEastAsia" w:hAnsiTheme="minorEastAsia"/>
                <w:szCs w:val="21"/>
              </w:rPr>
              <w:t>世界的にみても類をみないものであり、</w:t>
            </w:r>
            <w:r w:rsidRPr="0063208B">
              <w:rPr>
                <w:rFonts w:asciiTheme="minorEastAsia" w:hAnsiTheme="minorEastAsia" w:hint="eastAsia"/>
                <w:szCs w:val="21"/>
              </w:rPr>
              <w:t>今後継続して実施</w:t>
            </w:r>
            <w:r w:rsidR="0063208B">
              <w:rPr>
                <w:rFonts w:asciiTheme="minorEastAsia" w:hAnsiTheme="minorEastAsia" w:hint="eastAsia"/>
                <w:szCs w:val="21"/>
              </w:rPr>
              <w:t>する</w:t>
            </w:r>
            <w:r w:rsidRPr="0063208B">
              <w:rPr>
                <w:rFonts w:asciiTheme="minorEastAsia" w:hAnsiTheme="minorEastAsia" w:hint="eastAsia"/>
                <w:szCs w:val="21"/>
              </w:rPr>
              <w:t>ことで、</w:t>
            </w:r>
            <w:r w:rsidRPr="0063208B">
              <w:rPr>
                <w:rFonts w:asciiTheme="minorEastAsia" w:hAnsiTheme="minorEastAsia"/>
                <w:szCs w:val="21"/>
              </w:rPr>
              <w:t>多方面に</w:t>
            </w:r>
            <w:r w:rsidRPr="0063208B">
              <w:rPr>
                <w:rFonts w:asciiTheme="minorEastAsia" w:hAnsiTheme="minorEastAsia" w:hint="eastAsia"/>
                <w:szCs w:val="21"/>
              </w:rPr>
              <w:t>わたっての有用な資料となることが期待され</w:t>
            </w:r>
            <w:r w:rsidRPr="0063208B">
              <w:rPr>
                <w:rFonts w:asciiTheme="minorEastAsia" w:hAnsiTheme="minorEastAsia" w:hint="eastAsia"/>
                <w:szCs w:val="21"/>
              </w:rPr>
              <w:t>ます</w:t>
            </w:r>
            <w:r w:rsidRPr="0063208B">
              <w:rPr>
                <w:rFonts w:asciiTheme="minorEastAsia" w:hAnsiTheme="minorEastAsia" w:hint="eastAsia"/>
                <w:szCs w:val="21"/>
              </w:rPr>
              <w:t>。</w:t>
            </w:r>
            <w:r w:rsidR="0063208B">
              <w:rPr>
                <w:rFonts w:asciiTheme="minorEastAsia" w:hAnsiTheme="minorEastAsia" w:hint="eastAsia"/>
                <w:szCs w:val="21"/>
              </w:rPr>
              <w:t>例えば、</w:t>
            </w:r>
            <w:r w:rsidR="0063208B" w:rsidRPr="0063208B">
              <w:rPr>
                <w:rFonts w:ascii="ＭＳ Ｐ明朝" w:eastAsia="ＭＳ Ｐ明朝" w:hAnsi="ＭＳ Ｐ明朝" w:hint="eastAsia"/>
                <w:szCs w:val="21"/>
                <w:lang w:bidi="x-none"/>
              </w:rPr>
              <w:t>ストーマ医療の問題点を検討し、ストーマ保有者がより良いストーマ医療を受けられるようにするための対策につなげることが出来ると考えられ</w:t>
            </w:r>
            <w:r w:rsidR="0063208B">
              <w:rPr>
                <w:rFonts w:ascii="ＭＳ Ｐ明朝" w:eastAsia="ＭＳ Ｐ明朝" w:hAnsi="ＭＳ Ｐ明朝" w:hint="eastAsia"/>
                <w:szCs w:val="21"/>
                <w:lang w:bidi="x-none"/>
              </w:rPr>
              <w:t>ます</w:t>
            </w:r>
            <w:r w:rsidR="0063208B" w:rsidRPr="0063208B">
              <w:rPr>
                <w:rFonts w:ascii="ＭＳ Ｐ明朝" w:eastAsia="ＭＳ Ｐ明朝" w:hAnsi="ＭＳ Ｐ明朝" w:hint="eastAsia"/>
                <w:szCs w:val="21"/>
                <w:lang w:bidi="x-none"/>
              </w:rPr>
              <w:t>。</w:t>
            </w:r>
            <w:r w:rsidRPr="0063208B">
              <w:rPr>
                <w:rFonts w:asciiTheme="minorEastAsia" w:hAnsiTheme="minorEastAsia" w:hint="eastAsia"/>
                <w:szCs w:val="21"/>
              </w:rPr>
              <w:t>とくにここ数年はロボット支援下手術の急速な普及があり、ストーマ造設状況にも大きな変化が生じている可能性が考えられることから、この点について明らかとすることを目的として、</w:t>
            </w:r>
            <w:r w:rsidR="0063208B">
              <w:rPr>
                <w:rFonts w:asciiTheme="minorEastAsia" w:hAnsiTheme="minorEastAsia" w:hint="eastAsia"/>
                <w:szCs w:val="21"/>
              </w:rPr>
              <w:t>前回調査から</w:t>
            </w:r>
            <w:r w:rsidRPr="0063208B">
              <w:rPr>
                <w:rFonts w:asciiTheme="minorEastAsia" w:hAnsiTheme="minorEastAsia" w:hint="eastAsia"/>
                <w:szCs w:val="21"/>
              </w:rPr>
              <w:t>５年後にあたる今回、第２回調査を行うこととな</w:t>
            </w:r>
            <w:r w:rsidR="0063208B">
              <w:rPr>
                <w:rFonts w:asciiTheme="minorEastAsia" w:hAnsiTheme="minorEastAsia" w:hint="eastAsia"/>
                <w:szCs w:val="21"/>
              </w:rPr>
              <w:t>りました</w:t>
            </w:r>
            <w:r w:rsidRPr="0063208B">
              <w:rPr>
                <w:rFonts w:asciiTheme="minorEastAsia" w:hAnsiTheme="minorEastAsia" w:hint="eastAsia"/>
                <w:szCs w:val="21"/>
              </w:rPr>
              <w:t>。</w:t>
            </w:r>
          </w:p>
        </w:tc>
      </w:tr>
      <w:tr w:rsidR="005B6F43" w:rsidRPr="005B6F43" w14:paraId="62FD9F30" w14:textId="77777777" w:rsidTr="00E576CE">
        <w:trPr>
          <w:trHeight w:val="1404"/>
        </w:trPr>
        <w:tc>
          <w:tcPr>
            <w:tcW w:w="2269" w:type="dxa"/>
            <w:shd w:val="clear" w:color="auto" w:fill="auto"/>
            <w:vAlign w:val="center"/>
          </w:tcPr>
          <w:p w14:paraId="0CA32E43"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lastRenderedPageBreak/>
              <w:t>研究の方法</w:t>
            </w:r>
          </w:p>
        </w:tc>
        <w:tc>
          <w:tcPr>
            <w:tcW w:w="7796" w:type="dxa"/>
            <w:shd w:val="clear" w:color="auto" w:fill="auto"/>
            <w:vAlign w:val="center"/>
          </w:tcPr>
          <w:p w14:paraId="6DAF9A9A" w14:textId="6DD4FC5F" w:rsidR="00222F69" w:rsidRDefault="00222F69" w:rsidP="0063208B">
            <w:pPr>
              <w:jc w:val="left"/>
              <w:rPr>
                <w:rFonts w:ascii="ＭＳ Ｐ明朝" w:eastAsia="ＭＳ Ｐ明朝" w:hAnsi="ＭＳ Ｐ明朝"/>
                <w:szCs w:val="24"/>
              </w:rPr>
            </w:pPr>
            <w:r>
              <w:rPr>
                <w:rFonts w:ascii="ＭＳ Ｐ明朝" w:eastAsia="ＭＳ Ｐ明朝" w:hAnsi="ＭＳ Ｐ明朝" w:hint="eastAsia"/>
                <w:szCs w:val="24"/>
              </w:rPr>
              <w:t>本研究は、日本ストーマ・排泄リハビリテーション学会　プロジェクト委員会のプロジェクト研究として、</w:t>
            </w:r>
            <w:r w:rsidR="00414F71">
              <w:rPr>
                <w:rFonts w:ascii="ＭＳ Ｐ明朝" w:eastAsia="ＭＳ Ｐ明朝" w:hAnsi="ＭＳ Ｐ明朝" w:hint="eastAsia"/>
                <w:szCs w:val="24"/>
              </w:rPr>
              <w:t>多</w:t>
            </w:r>
            <w:r>
              <w:rPr>
                <w:rFonts w:ascii="ＭＳ Ｐ明朝" w:eastAsia="ＭＳ Ｐ明朝" w:hAnsi="ＭＳ Ｐ明朝" w:hint="eastAsia"/>
                <w:szCs w:val="24"/>
              </w:rPr>
              <w:t>機関共同研究の形で行われます。</w:t>
            </w:r>
          </w:p>
          <w:p w14:paraId="68E6BF15" w14:textId="7DCE4810" w:rsidR="0063208B" w:rsidRPr="0021265D" w:rsidRDefault="0063208B" w:rsidP="0063208B">
            <w:pPr>
              <w:jc w:val="left"/>
              <w:rPr>
                <w:rFonts w:ascii="ＭＳ Ｐ明朝" w:eastAsia="ＭＳ Ｐ明朝" w:hAnsi="ＭＳ Ｐ明朝"/>
                <w:szCs w:val="24"/>
              </w:rPr>
            </w:pPr>
            <w:r>
              <w:rPr>
                <w:rFonts w:ascii="ＭＳ Ｐ明朝" w:eastAsia="ＭＳ Ｐ明朝" w:hAnsi="ＭＳ Ｐ明朝" w:hint="eastAsia"/>
                <w:szCs w:val="24"/>
              </w:rPr>
              <w:t>1</w:t>
            </w:r>
            <w:r w:rsidRPr="0021265D">
              <w:rPr>
                <w:rFonts w:ascii="ＭＳ Ｐ明朝" w:eastAsia="ＭＳ Ｐ明朝" w:hAnsi="ＭＳ Ｐ明朝"/>
                <w:szCs w:val="24"/>
              </w:rPr>
              <w:t xml:space="preserve">) </w:t>
            </w:r>
            <w:r w:rsidRPr="0021265D">
              <w:rPr>
                <w:rFonts w:ascii="ＭＳ Ｐ明朝" w:eastAsia="ＭＳ Ｐ明朝" w:hAnsi="ＭＳ Ｐ明朝" w:hint="eastAsia"/>
                <w:szCs w:val="24"/>
              </w:rPr>
              <w:t>消化管ストーマ造設・閉鎖実施状況</w:t>
            </w:r>
          </w:p>
          <w:p w14:paraId="0C869E46" w14:textId="63A533A3" w:rsidR="0063208B" w:rsidRPr="0021265D" w:rsidRDefault="0063208B" w:rsidP="0063208B">
            <w:pPr>
              <w:jc w:val="left"/>
              <w:rPr>
                <w:rFonts w:ascii="ＭＳ Ｐ明朝" w:eastAsia="ＭＳ Ｐ明朝" w:hAnsi="ＭＳ Ｐ明朝"/>
                <w:szCs w:val="24"/>
              </w:rPr>
            </w:pPr>
            <w:r w:rsidRPr="0021265D">
              <w:rPr>
                <w:rFonts w:ascii="ＭＳ Ｐ明朝" w:eastAsia="ＭＳ Ｐ明朝" w:hAnsi="ＭＳ Ｐ明朝"/>
                <w:szCs w:val="24"/>
              </w:rPr>
              <w:t>20</w:t>
            </w:r>
            <w:r>
              <w:rPr>
                <w:rFonts w:ascii="ＭＳ Ｐ明朝" w:eastAsia="ＭＳ Ｐ明朝" w:hAnsi="ＭＳ Ｐ明朝"/>
                <w:szCs w:val="24"/>
              </w:rPr>
              <w:t>22</w:t>
            </w:r>
            <w:r w:rsidRPr="0021265D">
              <w:rPr>
                <w:rFonts w:ascii="ＭＳ Ｐ明朝" w:eastAsia="ＭＳ Ｐ明朝" w:hAnsi="ＭＳ Ｐ明朝" w:hint="eastAsia"/>
                <w:szCs w:val="24"/>
              </w:rPr>
              <w:t>年</w:t>
            </w:r>
            <w:r w:rsidRPr="0021265D">
              <w:rPr>
                <w:rFonts w:ascii="ＭＳ Ｐ明朝" w:eastAsia="ＭＳ Ｐ明朝" w:hAnsi="ＭＳ Ｐ明朝"/>
                <w:szCs w:val="24"/>
              </w:rPr>
              <w:t>1</w:t>
            </w:r>
            <w:r w:rsidRPr="0021265D">
              <w:rPr>
                <w:rFonts w:ascii="ＭＳ Ｐ明朝" w:eastAsia="ＭＳ Ｐ明朝" w:hAnsi="ＭＳ Ｐ明朝" w:hint="eastAsia"/>
                <w:szCs w:val="24"/>
              </w:rPr>
              <w:t>月〜</w:t>
            </w:r>
            <w:r w:rsidRPr="0021265D">
              <w:rPr>
                <w:rFonts w:ascii="ＭＳ Ｐ明朝" w:eastAsia="ＭＳ Ｐ明朝" w:hAnsi="ＭＳ Ｐ明朝"/>
                <w:szCs w:val="24"/>
              </w:rPr>
              <w:t>12</w:t>
            </w:r>
            <w:r w:rsidRPr="0021265D">
              <w:rPr>
                <w:rFonts w:ascii="ＭＳ Ｐ明朝" w:eastAsia="ＭＳ Ｐ明朝" w:hAnsi="ＭＳ Ｐ明朝" w:hint="eastAsia"/>
                <w:szCs w:val="24"/>
              </w:rPr>
              <w:t>月、</w:t>
            </w:r>
            <w:r w:rsidRPr="0021265D">
              <w:rPr>
                <w:rFonts w:ascii="ＭＳ Ｐ明朝" w:eastAsia="ＭＳ Ｐ明朝" w:hAnsi="ＭＳ Ｐ明朝"/>
                <w:szCs w:val="24"/>
              </w:rPr>
              <w:t>20</w:t>
            </w:r>
            <w:r>
              <w:rPr>
                <w:rFonts w:ascii="ＭＳ Ｐ明朝" w:eastAsia="ＭＳ Ｐ明朝" w:hAnsi="ＭＳ Ｐ明朝"/>
                <w:szCs w:val="24"/>
              </w:rPr>
              <w:t>23</w:t>
            </w:r>
            <w:r w:rsidRPr="0021265D">
              <w:rPr>
                <w:rFonts w:ascii="ＭＳ Ｐ明朝" w:eastAsia="ＭＳ Ｐ明朝" w:hAnsi="ＭＳ Ｐ明朝" w:hint="eastAsia"/>
                <w:szCs w:val="24"/>
              </w:rPr>
              <w:t>年</w:t>
            </w:r>
            <w:r w:rsidRPr="0021265D">
              <w:rPr>
                <w:rFonts w:ascii="ＭＳ Ｐ明朝" w:eastAsia="ＭＳ Ｐ明朝" w:hAnsi="ＭＳ Ｐ明朝"/>
                <w:szCs w:val="24"/>
              </w:rPr>
              <w:t>1</w:t>
            </w:r>
            <w:r w:rsidRPr="0021265D">
              <w:rPr>
                <w:rFonts w:ascii="ＭＳ Ｐ明朝" w:eastAsia="ＭＳ Ｐ明朝" w:hAnsi="ＭＳ Ｐ明朝" w:hint="eastAsia"/>
                <w:szCs w:val="24"/>
              </w:rPr>
              <w:t>月〜</w:t>
            </w:r>
            <w:r w:rsidRPr="0021265D">
              <w:rPr>
                <w:rFonts w:ascii="ＭＳ Ｐ明朝" w:eastAsia="ＭＳ Ｐ明朝" w:hAnsi="ＭＳ Ｐ明朝"/>
                <w:szCs w:val="24"/>
              </w:rPr>
              <w:t>12</w:t>
            </w:r>
            <w:r w:rsidRPr="0021265D">
              <w:rPr>
                <w:rFonts w:ascii="ＭＳ Ｐ明朝" w:eastAsia="ＭＳ Ｐ明朝" w:hAnsi="ＭＳ Ｐ明朝" w:hint="eastAsia"/>
                <w:szCs w:val="24"/>
              </w:rPr>
              <w:t>月、</w:t>
            </w:r>
            <w:r w:rsidRPr="0021265D">
              <w:rPr>
                <w:rFonts w:ascii="ＭＳ Ｐ明朝" w:eastAsia="ＭＳ Ｐ明朝" w:hAnsi="ＭＳ Ｐ明朝"/>
                <w:szCs w:val="24"/>
              </w:rPr>
              <w:t>20</w:t>
            </w:r>
            <w:r>
              <w:rPr>
                <w:rFonts w:ascii="ＭＳ Ｐ明朝" w:eastAsia="ＭＳ Ｐ明朝" w:hAnsi="ＭＳ Ｐ明朝"/>
                <w:szCs w:val="24"/>
              </w:rPr>
              <w:t>24</w:t>
            </w:r>
            <w:r w:rsidRPr="0021265D">
              <w:rPr>
                <w:rFonts w:ascii="ＭＳ Ｐ明朝" w:eastAsia="ＭＳ Ｐ明朝" w:hAnsi="ＭＳ Ｐ明朝" w:hint="eastAsia"/>
                <w:szCs w:val="24"/>
              </w:rPr>
              <w:t>年</w:t>
            </w:r>
            <w:r w:rsidRPr="0021265D">
              <w:rPr>
                <w:rFonts w:ascii="ＭＳ Ｐ明朝" w:eastAsia="ＭＳ Ｐ明朝" w:hAnsi="ＭＳ Ｐ明朝"/>
                <w:szCs w:val="24"/>
              </w:rPr>
              <w:t>1</w:t>
            </w:r>
            <w:r w:rsidRPr="0021265D">
              <w:rPr>
                <w:rFonts w:ascii="ＭＳ Ｐ明朝" w:eastAsia="ＭＳ Ｐ明朝" w:hAnsi="ＭＳ Ｐ明朝" w:hint="eastAsia"/>
                <w:szCs w:val="24"/>
              </w:rPr>
              <w:t>月〜</w:t>
            </w:r>
            <w:r w:rsidRPr="0021265D">
              <w:rPr>
                <w:rFonts w:ascii="ＭＳ Ｐ明朝" w:eastAsia="ＭＳ Ｐ明朝" w:hAnsi="ＭＳ Ｐ明朝"/>
                <w:szCs w:val="24"/>
              </w:rPr>
              <w:t>12</w:t>
            </w:r>
            <w:r w:rsidRPr="0021265D">
              <w:rPr>
                <w:rFonts w:ascii="ＭＳ Ｐ明朝" w:eastAsia="ＭＳ Ｐ明朝" w:hAnsi="ＭＳ Ｐ明朝" w:hint="eastAsia"/>
                <w:szCs w:val="24"/>
              </w:rPr>
              <w:t>月それぞれの期間における、直腸癌、その他悪性疾患、潰瘍性大腸炎、クローン病、大腸憩室症、消化管穿孔、その他良性疾患におけるストーマ造設数と閉鎖数</w:t>
            </w:r>
            <w:r>
              <w:rPr>
                <w:rFonts w:ascii="ＭＳ Ｐ明朝" w:eastAsia="ＭＳ Ｐ明朝" w:hAnsi="ＭＳ Ｐ明朝" w:hint="eastAsia"/>
                <w:szCs w:val="24"/>
              </w:rPr>
              <w:t>について、</w:t>
            </w:r>
            <w:r w:rsidRPr="005B6F43">
              <w:rPr>
                <w:rFonts w:ascii="ＭＳ 明朝" w:eastAsia="ＭＳ 明朝" w:hAnsi="ＭＳ 明朝" w:cs="Times New Roman" w:hint="eastAsia"/>
                <w:sz w:val="22"/>
              </w:rPr>
              <w:t>手術を受けられた患者さんの通常診療で取得したカルテ情報を用いて</w:t>
            </w:r>
            <w:r>
              <w:rPr>
                <w:rFonts w:ascii="ＭＳ 明朝" w:eastAsia="ＭＳ 明朝" w:hAnsi="ＭＳ 明朝" w:cs="Times New Roman" w:hint="eastAsia"/>
                <w:sz w:val="22"/>
              </w:rPr>
              <w:t>調査</w:t>
            </w:r>
            <w:r w:rsidRPr="005B6F43">
              <w:rPr>
                <w:rFonts w:ascii="ＭＳ 明朝" w:eastAsia="ＭＳ 明朝" w:hAnsi="ＭＳ 明朝" w:cs="Times New Roman" w:hint="eastAsia"/>
                <w:sz w:val="22"/>
              </w:rPr>
              <w:t>を行います。</w:t>
            </w:r>
            <w:r>
              <w:rPr>
                <w:rFonts w:ascii="ＭＳ Ｐ明朝" w:eastAsia="ＭＳ Ｐ明朝" w:hAnsi="ＭＳ Ｐ明朝" w:hint="eastAsia"/>
                <w:szCs w:val="24"/>
              </w:rPr>
              <w:t>なお、直腸癌については、低位前方切除術などの肛門温存手術、直腸切断術、ハルトマン手術の術式別に調査を行</w:t>
            </w:r>
            <w:r>
              <w:rPr>
                <w:rFonts w:ascii="ＭＳ Ｐ明朝" w:eastAsia="ＭＳ Ｐ明朝" w:hAnsi="ＭＳ Ｐ明朝" w:hint="eastAsia"/>
                <w:szCs w:val="24"/>
              </w:rPr>
              <w:t>います</w:t>
            </w:r>
            <w:r>
              <w:rPr>
                <w:rFonts w:ascii="ＭＳ Ｐ明朝" w:eastAsia="ＭＳ Ｐ明朝" w:hAnsi="ＭＳ Ｐ明朝" w:hint="eastAsia"/>
                <w:szCs w:val="24"/>
              </w:rPr>
              <w:t>。</w:t>
            </w:r>
            <w:r w:rsidRPr="0021265D">
              <w:rPr>
                <w:rFonts w:ascii="ＭＳ Ｐ明朝" w:eastAsia="ＭＳ Ｐ明朝" w:hAnsi="ＭＳ Ｐ明朝" w:hint="eastAsia"/>
                <w:szCs w:val="24"/>
              </w:rPr>
              <w:t>ストーマ造設数については、開腹手術・腹腔鏡</w:t>
            </w:r>
            <w:r>
              <w:rPr>
                <w:rFonts w:ascii="ＭＳ Ｐ明朝" w:eastAsia="ＭＳ Ｐ明朝" w:hAnsi="ＭＳ Ｐ明朝" w:hint="eastAsia"/>
                <w:szCs w:val="24"/>
              </w:rPr>
              <w:t>下</w:t>
            </w:r>
            <w:r w:rsidRPr="0021265D">
              <w:rPr>
                <w:rFonts w:ascii="ＭＳ Ｐ明朝" w:eastAsia="ＭＳ Ｐ明朝" w:hAnsi="ＭＳ Ｐ明朝" w:hint="eastAsia"/>
                <w:szCs w:val="24"/>
              </w:rPr>
              <w:t>手術</w:t>
            </w:r>
            <w:r>
              <w:rPr>
                <w:rFonts w:ascii="ＭＳ Ｐ明朝" w:eastAsia="ＭＳ Ｐ明朝" w:hAnsi="ＭＳ Ｐ明朝" w:hint="eastAsia"/>
                <w:szCs w:val="24"/>
              </w:rPr>
              <w:t>・ロボット支援下手術</w:t>
            </w:r>
            <w:r w:rsidRPr="0021265D">
              <w:rPr>
                <w:rFonts w:ascii="ＭＳ Ｐ明朝" w:eastAsia="ＭＳ Ｐ明朝" w:hAnsi="ＭＳ Ｐ明朝" w:hint="eastAsia"/>
                <w:szCs w:val="24"/>
              </w:rPr>
              <w:t>といった手術アプローチ別、単孔式・双孔式といったストーマ形状別、一時的・永久といったストーマ種類別に</w:t>
            </w:r>
            <w:r>
              <w:rPr>
                <w:rFonts w:ascii="ＭＳ Ｐ明朝" w:eastAsia="ＭＳ Ｐ明朝" w:hAnsi="ＭＳ Ｐ明朝" w:hint="eastAsia"/>
                <w:szCs w:val="24"/>
              </w:rPr>
              <w:t>解析を行います</w:t>
            </w:r>
            <w:r w:rsidRPr="0021265D">
              <w:rPr>
                <w:rFonts w:ascii="ＭＳ Ｐ明朝" w:eastAsia="ＭＳ Ｐ明朝" w:hAnsi="ＭＳ Ｐ明朝" w:hint="eastAsia"/>
                <w:szCs w:val="24"/>
              </w:rPr>
              <w:t>。</w:t>
            </w:r>
          </w:p>
          <w:p w14:paraId="23729483" w14:textId="77777777" w:rsidR="0063208B" w:rsidRPr="0021265D" w:rsidRDefault="0063208B" w:rsidP="0063208B">
            <w:pPr>
              <w:jc w:val="left"/>
              <w:rPr>
                <w:rFonts w:ascii="ＭＳ Ｐ明朝" w:eastAsia="ＭＳ Ｐ明朝" w:hAnsi="ＭＳ Ｐ明朝"/>
                <w:szCs w:val="24"/>
              </w:rPr>
            </w:pPr>
            <w:r>
              <w:rPr>
                <w:rFonts w:ascii="ＭＳ Ｐ明朝" w:eastAsia="ＭＳ Ｐ明朝" w:hAnsi="ＭＳ Ｐ明朝"/>
                <w:szCs w:val="24"/>
              </w:rPr>
              <w:t>2</w:t>
            </w:r>
            <w:r w:rsidRPr="0021265D">
              <w:rPr>
                <w:rFonts w:ascii="ＭＳ Ｐ明朝" w:eastAsia="ＭＳ Ｐ明朝" w:hAnsi="ＭＳ Ｐ明朝"/>
                <w:szCs w:val="24"/>
              </w:rPr>
              <w:t xml:space="preserve">) </w:t>
            </w:r>
            <w:r w:rsidRPr="0021265D">
              <w:rPr>
                <w:rFonts w:ascii="ＭＳ Ｐ明朝" w:eastAsia="ＭＳ Ｐ明朝" w:hAnsi="ＭＳ Ｐ明朝" w:hint="eastAsia"/>
                <w:szCs w:val="24"/>
              </w:rPr>
              <w:t>施設病床数</w:t>
            </w:r>
          </w:p>
          <w:p w14:paraId="1A811488" w14:textId="72F075FD" w:rsidR="0063208B" w:rsidRPr="0021265D" w:rsidRDefault="0063208B" w:rsidP="0063208B">
            <w:pPr>
              <w:jc w:val="left"/>
              <w:rPr>
                <w:rFonts w:ascii="ＭＳ Ｐ明朝" w:eastAsia="ＭＳ Ｐ明朝" w:hAnsi="ＭＳ Ｐ明朝"/>
                <w:szCs w:val="24"/>
              </w:rPr>
            </w:pPr>
            <w:r w:rsidRPr="0021265D">
              <w:rPr>
                <w:rFonts w:ascii="ＭＳ Ｐ明朝" w:eastAsia="ＭＳ Ｐ明朝" w:hAnsi="ＭＳ Ｐ明朝"/>
                <w:szCs w:val="24"/>
              </w:rPr>
              <w:t xml:space="preserve">3) </w:t>
            </w:r>
            <w:r w:rsidRPr="0021265D">
              <w:rPr>
                <w:rFonts w:ascii="ＭＳ Ｐ明朝" w:eastAsia="ＭＳ Ｐ明朝" w:hAnsi="ＭＳ Ｐ明朝" w:hint="eastAsia"/>
                <w:szCs w:val="24"/>
              </w:rPr>
              <w:t>施設における直腸癌手術の基本的方針</w:t>
            </w:r>
            <w:r w:rsidR="00525F7D">
              <w:rPr>
                <w:rFonts w:ascii="ＭＳ Ｐ明朝" w:eastAsia="ＭＳ Ｐ明朝" w:hAnsi="ＭＳ Ｐ明朝" w:hint="eastAsia"/>
                <w:szCs w:val="24"/>
              </w:rPr>
              <w:t>：</w:t>
            </w:r>
            <w:r w:rsidRPr="0021265D">
              <w:rPr>
                <w:rFonts w:ascii="ＭＳ Ｐ明朝" w:eastAsia="ＭＳ Ｐ明朝" w:hAnsi="ＭＳ Ｐ明朝" w:hint="eastAsia"/>
                <w:szCs w:val="24"/>
              </w:rPr>
              <w:t>各施設で基本とする直腸癌手術に対する手術アプローチ（開腹か腹腔鏡か）、</w:t>
            </w:r>
            <w:r w:rsidRPr="0021265D">
              <w:rPr>
                <w:rFonts w:ascii="ＭＳ Ｐ明朝" w:eastAsia="ＭＳ Ｐ明朝" w:hAnsi="ＭＳ Ｐ明朝"/>
                <w:szCs w:val="24"/>
              </w:rPr>
              <w:t xml:space="preserve">diverting stoma </w:t>
            </w:r>
            <w:r w:rsidRPr="0021265D">
              <w:rPr>
                <w:rFonts w:ascii="ＭＳ Ｐ明朝" w:eastAsia="ＭＳ Ｐ明朝" w:hAnsi="ＭＳ Ｐ明朝" w:hint="eastAsia"/>
                <w:szCs w:val="24"/>
              </w:rPr>
              <w:t>造設の方針と造設部位、永久ストーマの作成経路</w:t>
            </w:r>
          </w:p>
          <w:p w14:paraId="6880CE2A" w14:textId="583C28D3" w:rsidR="0063208B" w:rsidRPr="00222F69" w:rsidRDefault="0063208B" w:rsidP="0063208B">
            <w:pPr>
              <w:jc w:val="left"/>
              <w:rPr>
                <w:rFonts w:ascii="ＭＳ Ｐ明朝" w:eastAsia="ＭＳ Ｐ明朝" w:hAnsi="ＭＳ Ｐ明朝"/>
                <w:szCs w:val="21"/>
              </w:rPr>
            </w:pPr>
            <w:r w:rsidRPr="0021265D">
              <w:rPr>
                <w:rFonts w:ascii="ＭＳ Ｐ明朝" w:eastAsia="ＭＳ Ｐ明朝" w:hAnsi="ＭＳ Ｐ明朝"/>
                <w:szCs w:val="24"/>
              </w:rPr>
              <w:t xml:space="preserve">4) </w:t>
            </w:r>
            <w:r w:rsidRPr="0021265D">
              <w:rPr>
                <w:rFonts w:ascii="ＭＳ Ｐ明朝" w:eastAsia="ＭＳ Ｐ明朝" w:hAnsi="ＭＳ Ｐ明朝" w:hint="eastAsia"/>
                <w:szCs w:val="24"/>
              </w:rPr>
              <w:t>ストーマサイトマーキング実施状況</w:t>
            </w:r>
            <w:r w:rsidR="00525F7D">
              <w:rPr>
                <w:rFonts w:ascii="ＭＳ Ｐ明朝" w:eastAsia="ＭＳ Ｐ明朝" w:hAnsi="ＭＳ Ｐ明朝" w:hint="eastAsia"/>
                <w:szCs w:val="24"/>
              </w:rPr>
              <w:t>：</w:t>
            </w:r>
            <w:r w:rsidRPr="0021265D">
              <w:rPr>
                <w:rFonts w:ascii="ＭＳ Ｐ明朝" w:eastAsia="ＭＳ Ｐ明朝" w:hAnsi="ＭＳ Ｐ明朝" w:hint="eastAsia"/>
                <w:szCs w:val="24"/>
              </w:rPr>
              <w:t>待期手術・緊急手術それぞれにおけるストーマサイトマーキングの実施率、実施のタイミング、ストーマサイトマーキングの実施者、術者によるストー</w:t>
            </w:r>
            <w:r w:rsidRPr="00222F69">
              <w:rPr>
                <w:rFonts w:ascii="ＭＳ Ｐ明朝" w:eastAsia="ＭＳ Ｐ明朝" w:hAnsi="ＭＳ Ｐ明朝" w:hint="eastAsia"/>
                <w:szCs w:val="21"/>
              </w:rPr>
              <w:t>マサイトマーキング確認の実施状況</w:t>
            </w:r>
          </w:p>
          <w:p w14:paraId="1E44E327" w14:textId="389D1F09" w:rsidR="00525F7D" w:rsidRPr="00222F69" w:rsidRDefault="00525F7D" w:rsidP="0063208B">
            <w:pPr>
              <w:jc w:val="left"/>
              <w:rPr>
                <w:rFonts w:ascii="ＭＳ Ｐ明朝" w:eastAsia="ＭＳ Ｐ明朝" w:hAnsi="ＭＳ Ｐ明朝" w:hint="eastAsia"/>
                <w:szCs w:val="21"/>
              </w:rPr>
            </w:pPr>
            <w:r w:rsidRPr="00222F69">
              <w:rPr>
                <w:rFonts w:ascii="ＭＳ Ｐ明朝" w:eastAsia="ＭＳ Ｐ明朝" w:hAnsi="ＭＳ Ｐ明朝" w:hint="eastAsia"/>
                <w:szCs w:val="21"/>
              </w:rPr>
              <w:t>以上の</w:t>
            </w:r>
            <w:r w:rsidRPr="00222F69">
              <w:rPr>
                <w:rFonts w:ascii="ＭＳ Ｐ明朝" w:eastAsia="ＭＳ Ｐ明朝" w:hAnsi="ＭＳ Ｐ明朝"/>
                <w:szCs w:val="21"/>
              </w:rPr>
              <w:t>2)3)4)</w:t>
            </w:r>
            <w:r w:rsidRPr="00222F69">
              <w:rPr>
                <w:rFonts w:ascii="ＭＳ Ｐ明朝" w:eastAsia="ＭＳ Ｐ明朝" w:hAnsi="ＭＳ Ｐ明朝" w:hint="eastAsia"/>
                <w:szCs w:val="21"/>
              </w:rPr>
              <w:t>については各調査協力機関の担当者にアンケートに回答いただき、データを集積、解析します。</w:t>
            </w:r>
          </w:p>
          <w:p w14:paraId="0B695564" w14:textId="5161379F" w:rsidR="0024002D" w:rsidRPr="005B6F43" w:rsidRDefault="00525F7D" w:rsidP="00035F60">
            <w:pPr>
              <w:ind w:firstLineChars="100" w:firstLine="210"/>
              <w:rPr>
                <w:rFonts w:ascii="ＭＳ 明朝" w:eastAsia="ＭＳ 明朝" w:hAnsi="ＭＳ 明朝" w:cs="Times New Roman" w:hint="eastAsia"/>
                <w:sz w:val="22"/>
              </w:rPr>
            </w:pPr>
            <w:r w:rsidRPr="00222F69">
              <w:rPr>
                <w:rFonts w:ascii="ＭＳ 明朝" w:eastAsia="ＭＳ 明朝" w:hAnsi="ＭＳ 明朝" w:cs="Times New Roman" w:hint="eastAsia"/>
                <w:szCs w:val="21"/>
              </w:rPr>
              <w:t>なお、データの集積と解析は、研究責任者の東北労災病院大腸肛門外科にて行います。</w:t>
            </w:r>
          </w:p>
        </w:tc>
      </w:tr>
      <w:tr w:rsidR="005B6F43" w:rsidRPr="005B6F43" w14:paraId="5948268E" w14:textId="77777777" w:rsidTr="00E576CE">
        <w:trPr>
          <w:trHeight w:val="908"/>
        </w:trPr>
        <w:tc>
          <w:tcPr>
            <w:tcW w:w="2269" w:type="dxa"/>
            <w:shd w:val="clear" w:color="auto" w:fill="auto"/>
            <w:vAlign w:val="center"/>
          </w:tcPr>
          <w:p w14:paraId="36D0E7AE"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外部への試料・情報の提供</w:t>
            </w:r>
          </w:p>
        </w:tc>
        <w:tc>
          <w:tcPr>
            <w:tcW w:w="7796" w:type="dxa"/>
            <w:shd w:val="clear" w:color="auto" w:fill="auto"/>
            <w:vAlign w:val="center"/>
          </w:tcPr>
          <w:p w14:paraId="0754BFA1" w14:textId="7C7BED11" w:rsidR="00035F60" w:rsidRPr="00525F7D" w:rsidRDefault="00525F7D" w:rsidP="00A113DB">
            <w:pPr>
              <w:widowControl/>
              <w:jc w:val="left"/>
              <w:rPr>
                <w:rFonts w:ascii="ＭＳ 明朝" w:eastAsia="ＭＳ 明朝" w:hAnsi="ＭＳ 明朝" w:cs="MS PGothic"/>
                <w:kern w:val="0"/>
                <w:szCs w:val="21"/>
              </w:rPr>
            </w:pPr>
            <w:r w:rsidRPr="00525F7D">
              <w:rPr>
                <w:rFonts w:ascii="ＭＳ 明朝" w:eastAsia="ＭＳ 明朝" w:hAnsi="ＭＳ 明朝" w:cs="MS PGothic" w:hint="eastAsia"/>
                <w:kern w:val="0"/>
                <w:szCs w:val="21"/>
              </w:rPr>
              <w:t>研究責任者の施設へは、</w:t>
            </w:r>
            <w:r w:rsidRPr="00525F7D">
              <w:rPr>
                <w:rFonts w:ascii="ＭＳ 明朝" w:eastAsia="ＭＳ 明朝" w:hAnsi="ＭＳ 明朝" w:cs="MS PGothic" w:hint="eastAsia"/>
                <w:kern w:val="0"/>
                <w:szCs w:val="21"/>
              </w:rPr>
              <w:t>調査協力</w:t>
            </w:r>
            <w:r>
              <w:rPr>
                <w:rFonts w:ascii="ＭＳ 明朝" w:eastAsia="ＭＳ 明朝" w:hAnsi="ＭＳ 明朝" w:cs="MS PGothic" w:hint="eastAsia"/>
                <w:kern w:val="0"/>
                <w:szCs w:val="21"/>
              </w:rPr>
              <w:t>機関</w:t>
            </w:r>
            <w:r w:rsidRPr="00525F7D">
              <w:rPr>
                <w:rFonts w:ascii="ＭＳ 明朝" w:eastAsia="ＭＳ 明朝" w:hAnsi="ＭＳ 明朝" w:cs="MS PGothic" w:hint="eastAsia"/>
                <w:kern w:val="0"/>
                <w:szCs w:val="21"/>
              </w:rPr>
              <w:t>より、</w:t>
            </w:r>
            <w:r w:rsidRPr="00525F7D">
              <w:rPr>
                <w:rFonts w:ascii="ＭＳ 明朝" w:eastAsia="ＭＳ 明朝" w:hAnsi="ＭＳ 明朝" w:cs="MS PGothic" w:hint="eastAsia"/>
                <w:kern w:val="0"/>
                <w:szCs w:val="21"/>
              </w:rPr>
              <w:t>各ストーマ造設・閉鎖数のみが入力されたエクセルシート、およびグーグルフォームに入力されたアンケートへの回答が送られます。このため、研究責任者への施設へは、個人を特定できるような氏名や年齢、手術日等の情報が送付されることはありません。</w:t>
            </w:r>
          </w:p>
        </w:tc>
      </w:tr>
      <w:tr w:rsidR="005B6F43" w:rsidRPr="005B6F43" w14:paraId="0ED3AA06" w14:textId="77777777" w:rsidTr="00E576CE">
        <w:trPr>
          <w:trHeight w:val="908"/>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FFBEFBA" w14:textId="77777777" w:rsidR="00035F60" w:rsidRPr="005B6F43" w:rsidRDefault="00035F60" w:rsidP="00035F60">
            <w:pPr>
              <w:jc w:val="center"/>
              <w:rPr>
                <w:rFonts w:ascii="ＭＳ 明朝" w:eastAsia="ＭＳ 明朝" w:hAnsi="ＭＳ 明朝" w:cs="Times New Roman"/>
                <w:sz w:val="22"/>
              </w:rPr>
            </w:pPr>
            <w:r w:rsidRPr="005B6F43">
              <w:rPr>
                <w:rFonts w:ascii="ＭＳ 明朝" w:eastAsia="ＭＳ 明朝" w:hAnsi="ＭＳ 明朝" w:cs="Times New Roman" w:hint="eastAsia"/>
                <w:sz w:val="22"/>
              </w:rPr>
              <w:t>研究組織</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CE672A5" w14:textId="77777777" w:rsidR="00222F69" w:rsidRDefault="00222F69" w:rsidP="00222F69">
            <w:pPr>
              <w:rPr>
                <w:rFonts w:ascii="ＭＳ Ｐ明朝" w:eastAsia="ＭＳ Ｐ明朝" w:hAnsi="ＭＳ Ｐ明朝"/>
                <w:szCs w:val="21"/>
              </w:rPr>
            </w:pPr>
            <w:r w:rsidRPr="00654D47">
              <w:rPr>
                <w:rFonts w:ascii="ＭＳ Ｐ明朝" w:eastAsia="ＭＳ Ｐ明朝" w:hAnsi="ＭＳ Ｐ明朝" w:hint="eastAsia"/>
                <w:szCs w:val="21"/>
              </w:rPr>
              <w:t>研究責任者：</w:t>
            </w:r>
          </w:p>
          <w:p w14:paraId="07442AFA" w14:textId="6DCE42D2" w:rsidR="00222F69" w:rsidRPr="00654D47" w:rsidRDefault="00222F69" w:rsidP="00222F69">
            <w:pPr>
              <w:ind w:firstLineChars="50" w:firstLine="105"/>
              <w:rPr>
                <w:rFonts w:ascii="ＭＳ Ｐ明朝" w:eastAsia="ＭＳ Ｐ明朝" w:hAnsi="ＭＳ Ｐ明朝"/>
                <w:szCs w:val="21"/>
              </w:rPr>
            </w:pPr>
            <w:r w:rsidRPr="00654D47">
              <w:rPr>
                <w:rFonts w:ascii="ＭＳ Ｐ明朝" w:eastAsia="ＭＳ Ｐ明朝" w:hAnsi="ＭＳ Ｐ明朝" w:hint="eastAsia"/>
                <w:szCs w:val="21"/>
              </w:rPr>
              <w:t>高橋</w:t>
            </w:r>
            <w:r w:rsidRPr="00654D47">
              <w:rPr>
                <w:rFonts w:ascii="ＭＳ Ｐ明朝" w:eastAsia="ＭＳ Ｐ明朝" w:hAnsi="ＭＳ Ｐ明朝"/>
                <w:szCs w:val="21"/>
              </w:rPr>
              <w:t xml:space="preserve">賢一 </w:t>
            </w:r>
          </w:p>
          <w:p w14:paraId="48D43D4A" w14:textId="097C8A7D" w:rsidR="00222F69" w:rsidRPr="00654D47" w:rsidRDefault="00222F69" w:rsidP="00222F69">
            <w:pPr>
              <w:ind w:leftChars="177" w:left="372"/>
              <w:rPr>
                <w:rFonts w:ascii="ＭＳ Ｐ明朝" w:eastAsia="ＭＳ Ｐ明朝" w:hAnsi="ＭＳ Ｐ明朝"/>
                <w:szCs w:val="21"/>
              </w:rPr>
            </w:pPr>
            <w:r w:rsidRPr="00654D47">
              <w:rPr>
                <w:rFonts w:ascii="ＭＳ Ｐ明朝" w:eastAsia="ＭＳ Ｐ明朝" w:hAnsi="ＭＳ Ｐ明朝" w:hint="eastAsia"/>
                <w:szCs w:val="21"/>
              </w:rPr>
              <w:t>独立行政法人労働者健康安全機構　東北労災病院</w:t>
            </w:r>
            <w:r w:rsidR="00253ECF">
              <w:rPr>
                <w:rFonts w:ascii="ＭＳ Ｐ明朝" w:eastAsia="ＭＳ Ｐ明朝" w:hAnsi="ＭＳ Ｐ明朝" w:hint="eastAsia"/>
                <w:szCs w:val="21"/>
              </w:rPr>
              <w:t xml:space="preserve">　</w:t>
            </w:r>
            <w:r w:rsidRPr="00654D47">
              <w:rPr>
                <w:rFonts w:ascii="ＭＳ Ｐ明朝" w:eastAsia="ＭＳ Ｐ明朝" w:hAnsi="ＭＳ Ｐ明朝" w:hint="eastAsia"/>
                <w:szCs w:val="21"/>
              </w:rPr>
              <w:t>大腸肛門外科</w:t>
            </w:r>
          </w:p>
          <w:p w14:paraId="4DBE87E5" w14:textId="59BC8896" w:rsidR="00222F69" w:rsidRPr="00654D47" w:rsidRDefault="00222F69" w:rsidP="00222F69">
            <w:pPr>
              <w:ind w:leftChars="177" w:left="372"/>
              <w:rPr>
                <w:rFonts w:ascii="ＭＳ Ｐ明朝" w:eastAsia="ＭＳ Ｐ明朝" w:hAnsi="ＭＳ Ｐ明朝"/>
                <w:szCs w:val="21"/>
              </w:rPr>
            </w:pPr>
            <w:r>
              <w:rPr>
                <w:rFonts w:ascii="ＭＳ Ｐ明朝" w:eastAsia="ＭＳ Ｐ明朝" w:hAnsi="ＭＳ Ｐ明朝" w:hint="eastAsia"/>
                <w:szCs w:val="21"/>
              </w:rPr>
              <w:t xml:space="preserve">日本ストーマ・排泄リハビリテーション学会　</w:t>
            </w:r>
            <w:r w:rsidRPr="00654D47">
              <w:rPr>
                <w:rFonts w:ascii="ＭＳ Ｐ明朝" w:eastAsia="ＭＳ Ｐ明朝" w:hAnsi="ＭＳ Ｐ明朝" w:hint="eastAsia"/>
                <w:szCs w:val="21"/>
              </w:rPr>
              <w:t>プロジェクト委員会委員長</w:t>
            </w:r>
          </w:p>
          <w:p w14:paraId="4C8E8CE0" w14:textId="77777777" w:rsidR="00222F69" w:rsidRPr="00654D47" w:rsidRDefault="00222F69" w:rsidP="00222F69">
            <w:pPr>
              <w:jc w:val="left"/>
              <w:rPr>
                <w:rFonts w:ascii="ＭＳ Ｐ明朝" w:eastAsia="ＭＳ Ｐ明朝" w:hAnsi="ＭＳ Ｐ明朝"/>
                <w:szCs w:val="21"/>
              </w:rPr>
            </w:pPr>
            <w:r w:rsidRPr="00654D47">
              <w:rPr>
                <w:rFonts w:ascii="ＭＳ Ｐ明朝" w:eastAsia="ＭＳ Ｐ明朝" w:hAnsi="ＭＳ Ｐ明朝" w:hint="eastAsia"/>
                <w:szCs w:val="21"/>
              </w:rPr>
              <w:t>研究</w:t>
            </w:r>
            <w:r>
              <w:rPr>
                <w:rFonts w:ascii="ＭＳ Ｐ明朝" w:eastAsia="ＭＳ Ｐ明朝" w:hAnsi="ＭＳ Ｐ明朝" w:hint="eastAsia"/>
                <w:szCs w:val="21"/>
              </w:rPr>
              <w:t>分担</w:t>
            </w:r>
            <w:r w:rsidRPr="00654D47">
              <w:rPr>
                <w:rFonts w:ascii="ＭＳ Ｐ明朝" w:eastAsia="ＭＳ Ｐ明朝" w:hAnsi="ＭＳ Ｐ明朝" w:hint="eastAsia"/>
                <w:szCs w:val="21"/>
              </w:rPr>
              <w:t>者：</w:t>
            </w:r>
          </w:p>
          <w:p w14:paraId="13BF5B86" w14:textId="77777777" w:rsidR="00222F69" w:rsidRPr="00654D47" w:rsidRDefault="00222F69" w:rsidP="00222F69">
            <w:pPr>
              <w:ind w:firstLineChars="100" w:firstLine="210"/>
              <w:jc w:val="left"/>
              <w:rPr>
                <w:rFonts w:ascii="ＭＳ Ｐ明朝" w:eastAsia="ＭＳ Ｐ明朝" w:hAnsi="ＭＳ Ｐ明朝"/>
                <w:szCs w:val="21"/>
                <w:lang w:bidi="x-none"/>
              </w:rPr>
            </w:pPr>
            <w:r w:rsidRPr="00654D47">
              <w:rPr>
                <w:rFonts w:ascii="ＭＳ Ｐ明朝" w:eastAsia="ＭＳ Ｐ明朝" w:hAnsi="ＭＳ Ｐ明朝" w:hint="eastAsia"/>
                <w:szCs w:val="21"/>
                <w:lang w:bidi="x-none"/>
              </w:rPr>
              <w:t>山田陽子（産業医科大学病院看護部、プロジェクト委員会副委員長）</w:t>
            </w:r>
          </w:p>
          <w:p w14:paraId="2F26D79B" w14:textId="77777777" w:rsidR="00222F69" w:rsidRPr="00654D47" w:rsidRDefault="00222F69" w:rsidP="00222F69">
            <w:pPr>
              <w:ind w:firstLineChars="100" w:firstLine="210"/>
              <w:rPr>
                <w:rFonts w:ascii="ＭＳ Ｐ明朝" w:eastAsia="ＭＳ Ｐ明朝" w:hAnsi="ＭＳ Ｐ明朝"/>
                <w:szCs w:val="21"/>
                <w:lang w:bidi="x-none"/>
              </w:rPr>
            </w:pPr>
            <w:r w:rsidRPr="00654D47">
              <w:rPr>
                <w:rFonts w:ascii="ＭＳ Ｐ明朝" w:eastAsia="ＭＳ Ｐ明朝" w:hAnsi="ＭＳ Ｐ明朝" w:hint="eastAsia"/>
                <w:szCs w:val="21"/>
                <w:lang w:bidi="x-none"/>
              </w:rPr>
              <w:t>相澤卓（東京医科大学病院　医療保険室、泌尿器科、プロジェクト委員）</w:t>
            </w:r>
          </w:p>
          <w:p w14:paraId="002A2A6E" w14:textId="77777777" w:rsidR="00222F69" w:rsidRPr="00654D47" w:rsidRDefault="00222F69" w:rsidP="00222F69">
            <w:pPr>
              <w:ind w:firstLineChars="100" w:firstLine="210"/>
              <w:rPr>
                <w:rFonts w:ascii="ＭＳ Ｐ明朝" w:eastAsia="ＭＳ Ｐ明朝" w:hAnsi="ＭＳ Ｐ明朝"/>
                <w:szCs w:val="21"/>
                <w:lang w:bidi="x-none"/>
              </w:rPr>
            </w:pPr>
            <w:r w:rsidRPr="00654D47">
              <w:rPr>
                <w:rFonts w:ascii="ＭＳ Ｐ明朝" w:eastAsia="ＭＳ Ｐ明朝" w:hAnsi="ＭＳ Ｐ明朝" w:hint="eastAsia"/>
                <w:szCs w:val="21"/>
                <w:lang w:bidi="x-none"/>
              </w:rPr>
              <w:t>江川安紀子（東京慈恵会医科大学附属病院看護部、プロジェクト委員）</w:t>
            </w:r>
          </w:p>
          <w:p w14:paraId="6CAA7E9F" w14:textId="77777777" w:rsidR="00222F69" w:rsidRPr="00654D47" w:rsidRDefault="00222F69" w:rsidP="00222F69">
            <w:pPr>
              <w:ind w:firstLineChars="100" w:firstLine="210"/>
              <w:rPr>
                <w:rFonts w:ascii="ＭＳ Ｐ明朝" w:eastAsia="ＭＳ Ｐ明朝" w:hAnsi="ＭＳ Ｐ明朝"/>
                <w:szCs w:val="21"/>
                <w:lang w:bidi="x-none"/>
              </w:rPr>
            </w:pPr>
            <w:r w:rsidRPr="00654D47">
              <w:rPr>
                <w:rFonts w:ascii="ＭＳ Ｐ明朝" w:eastAsia="ＭＳ Ｐ明朝" w:hAnsi="ＭＳ Ｐ明朝" w:hint="eastAsia"/>
                <w:szCs w:val="21"/>
                <w:lang w:bidi="x-none"/>
              </w:rPr>
              <w:t>遠藤俊吾</w:t>
            </w:r>
            <w:r w:rsidRPr="00654D47">
              <w:rPr>
                <w:rFonts w:ascii="ＭＳ Ｐ明朝" w:eastAsia="ＭＳ Ｐ明朝" w:hAnsi="ＭＳ Ｐ明朝"/>
                <w:szCs w:val="21"/>
                <w:lang w:bidi="x-none"/>
              </w:rPr>
              <w:t>(</w:t>
            </w:r>
            <w:r w:rsidRPr="00654D47">
              <w:rPr>
                <w:rFonts w:ascii="ＭＳ Ｐ明朝" w:eastAsia="ＭＳ Ｐ明朝" w:hAnsi="ＭＳ Ｐ明朝" w:hint="eastAsia"/>
                <w:szCs w:val="21"/>
                <w:lang w:bidi="x-none"/>
              </w:rPr>
              <w:t>福島県立医科大学会津医療センター大腸肛門外科、プロジェクト委員</w:t>
            </w:r>
            <w:r w:rsidRPr="00654D47">
              <w:rPr>
                <w:rFonts w:ascii="ＭＳ Ｐ明朝" w:eastAsia="ＭＳ Ｐ明朝" w:hAnsi="ＭＳ Ｐ明朝"/>
                <w:szCs w:val="21"/>
                <w:lang w:bidi="x-none"/>
              </w:rPr>
              <w:t>)</w:t>
            </w:r>
          </w:p>
          <w:p w14:paraId="63C89099" w14:textId="77777777" w:rsidR="00222F69" w:rsidRPr="00654D47" w:rsidRDefault="00222F69" w:rsidP="00222F69">
            <w:pPr>
              <w:ind w:firstLineChars="100" w:firstLine="210"/>
              <w:rPr>
                <w:rFonts w:ascii="ＭＳ Ｐ明朝" w:eastAsia="ＭＳ Ｐ明朝" w:hAnsi="ＭＳ Ｐ明朝"/>
                <w:szCs w:val="21"/>
                <w:lang w:bidi="x-none"/>
              </w:rPr>
            </w:pPr>
            <w:r w:rsidRPr="00654D47">
              <w:rPr>
                <w:rFonts w:ascii="ＭＳ Ｐ明朝" w:eastAsia="ＭＳ Ｐ明朝" w:hAnsi="ＭＳ Ｐ明朝" w:hint="eastAsia"/>
                <w:szCs w:val="21"/>
                <w:lang w:bidi="x-none"/>
              </w:rPr>
              <w:t>高橋孝夫（岐阜・西濃医療センター　西濃厚生病院　消化器外科、プロジェクト委員）</w:t>
            </w:r>
          </w:p>
          <w:p w14:paraId="206028F5" w14:textId="77777777" w:rsidR="00222F69" w:rsidRPr="00654D47" w:rsidRDefault="00222F69" w:rsidP="00222F69">
            <w:pPr>
              <w:ind w:firstLineChars="100" w:firstLine="210"/>
              <w:jc w:val="left"/>
              <w:rPr>
                <w:rFonts w:ascii="ＭＳ Ｐ明朝" w:eastAsia="ＭＳ Ｐ明朝" w:hAnsi="ＭＳ Ｐ明朝"/>
                <w:szCs w:val="21"/>
              </w:rPr>
            </w:pPr>
            <w:r w:rsidRPr="00654D47">
              <w:rPr>
                <w:rFonts w:ascii="ＭＳ Ｐ明朝" w:eastAsia="ＭＳ Ｐ明朝" w:hAnsi="ＭＳ Ｐ明朝" w:hint="eastAsia"/>
                <w:szCs w:val="21"/>
              </w:rPr>
              <w:t>辻仲眞康（東北医科薬科大学　消化器外科</w:t>
            </w:r>
            <w:r w:rsidRPr="00654D47">
              <w:rPr>
                <w:rFonts w:ascii="ＭＳ Ｐ明朝" w:eastAsia="ＭＳ Ｐ明朝" w:hAnsi="ＭＳ Ｐ明朝" w:hint="eastAsia"/>
                <w:szCs w:val="21"/>
                <w:lang w:bidi="x-none"/>
              </w:rPr>
              <w:t>、プロジェクト委員</w:t>
            </w:r>
            <w:r w:rsidRPr="00654D47">
              <w:rPr>
                <w:rFonts w:ascii="ＭＳ Ｐ明朝" w:eastAsia="ＭＳ Ｐ明朝" w:hAnsi="ＭＳ Ｐ明朝" w:hint="eastAsia"/>
                <w:szCs w:val="21"/>
              </w:rPr>
              <w:t>）</w:t>
            </w:r>
          </w:p>
          <w:p w14:paraId="240FFDA5" w14:textId="77777777" w:rsidR="00222F69" w:rsidRPr="00654D47" w:rsidRDefault="00222F69" w:rsidP="00222F69">
            <w:pPr>
              <w:ind w:firstLineChars="100" w:firstLine="210"/>
              <w:jc w:val="left"/>
              <w:rPr>
                <w:rFonts w:ascii="ＭＳ Ｐ明朝" w:eastAsia="ＭＳ Ｐ明朝" w:hAnsi="ＭＳ Ｐ明朝"/>
                <w:szCs w:val="21"/>
              </w:rPr>
            </w:pPr>
            <w:r w:rsidRPr="00654D47">
              <w:rPr>
                <w:rFonts w:ascii="ＭＳ Ｐ明朝" w:eastAsia="ＭＳ Ｐ明朝" w:hAnsi="ＭＳ Ｐ明朝" w:hint="eastAsia"/>
                <w:szCs w:val="21"/>
              </w:rPr>
              <w:t>藤田あけみ（弘前大学大学院　保健学研究科</w:t>
            </w:r>
            <w:r w:rsidRPr="00654D47">
              <w:rPr>
                <w:rFonts w:ascii="ＭＳ Ｐ明朝" w:eastAsia="ＭＳ Ｐ明朝" w:hAnsi="ＭＳ Ｐ明朝" w:hint="eastAsia"/>
                <w:szCs w:val="21"/>
                <w:lang w:bidi="x-none"/>
              </w:rPr>
              <w:t>、プロジェクト委員</w:t>
            </w:r>
            <w:r w:rsidRPr="00654D47">
              <w:rPr>
                <w:rFonts w:ascii="ＭＳ Ｐ明朝" w:eastAsia="ＭＳ Ｐ明朝" w:hAnsi="ＭＳ Ｐ明朝" w:hint="eastAsia"/>
                <w:szCs w:val="21"/>
              </w:rPr>
              <w:t>）</w:t>
            </w:r>
          </w:p>
          <w:p w14:paraId="14827717" w14:textId="77777777" w:rsidR="00222F69" w:rsidRPr="00654D47" w:rsidRDefault="00222F69" w:rsidP="00222F69">
            <w:pPr>
              <w:ind w:firstLineChars="100" w:firstLine="210"/>
              <w:jc w:val="left"/>
              <w:rPr>
                <w:rFonts w:ascii="ＭＳ Ｐ明朝" w:eastAsia="ＭＳ Ｐ明朝" w:hAnsi="ＭＳ Ｐ明朝"/>
                <w:szCs w:val="21"/>
                <w:lang w:bidi="x-none"/>
              </w:rPr>
            </w:pPr>
            <w:r w:rsidRPr="00654D47">
              <w:rPr>
                <w:rFonts w:ascii="ＭＳ Ｐ明朝" w:eastAsia="ＭＳ Ｐ明朝" w:hAnsi="ＭＳ Ｐ明朝" w:hint="eastAsia"/>
                <w:szCs w:val="21"/>
                <w:lang w:bidi="x-none"/>
              </w:rPr>
              <w:t>船橋公彦（横浜総合病院　消化器外科、プロジェクト委員）</w:t>
            </w:r>
          </w:p>
          <w:p w14:paraId="6C1F6028" w14:textId="77777777" w:rsidR="00222F69" w:rsidRPr="00654D47" w:rsidRDefault="00222F69" w:rsidP="00222F69">
            <w:pPr>
              <w:ind w:firstLineChars="100" w:firstLine="210"/>
              <w:jc w:val="left"/>
              <w:rPr>
                <w:rFonts w:ascii="ＭＳ Ｐ明朝" w:eastAsia="ＭＳ Ｐ明朝" w:hAnsi="ＭＳ Ｐ明朝"/>
                <w:szCs w:val="21"/>
                <w:lang w:bidi="x-none"/>
              </w:rPr>
            </w:pPr>
            <w:r w:rsidRPr="00654D47">
              <w:rPr>
                <w:rFonts w:ascii="ＭＳ Ｐ明朝" w:eastAsia="ＭＳ Ｐ明朝" w:hAnsi="ＭＳ Ｐ明朝" w:hint="eastAsia"/>
                <w:szCs w:val="21"/>
                <w:lang w:bidi="x-none"/>
              </w:rPr>
              <w:t>松浦信子（がん研有明病院　看護部、プロジェクト委員）</w:t>
            </w:r>
          </w:p>
          <w:p w14:paraId="0AB8BE38" w14:textId="77777777" w:rsidR="00222F69" w:rsidRPr="00654D47" w:rsidRDefault="00222F69" w:rsidP="00222F69">
            <w:pPr>
              <w:ind w:firstLineChars="50" w:firstLine="105"/>
              <w:jc w:val="left"/>
              <w:rPr>
                <w:rFonts w:ascii="ＭＳ Ｐ明朝" w:eastAsia="ＭＳ Ｐ明朝" w:hAnsi="ＭＳ Ｐ明朝"/>
                <w:color w:val="000000" w:themeColor="text1"/>
                <w:szCs w:val="21"/>
              </w:rPr>
            </w:pPr>
            <w:r w:rsidRPr="00654D47">
              <w:rPr>
                <w:rFonts w:ascii="ＭＳ Ｐ明朝" w:eastAsia="ＭＳ Ｐ明朝" w:hAnsi="ＭＳ Ｐ明朝" w:hint="eastAsia"/>
                <w:szCs w:val="21"/>
              </w:rPr>
              <w:t>羽根田祥（東北労災病院　大腸肛門外科）</w:t>
            </w:r>
          </w:p>
          <w:p w14:paraId="3814850D" w14:textId="77777777" w:rsidR="00222F69" w:rsidRDefault="00222F69" w:rsidP="00222F69">
            <w:pPr>
              <w:jc w:val="left"/>
              <w:rPr>
                <w:rFonts w:ascii="ＭＳ Ｐ明朝" w:eastAsia="ＭＳ Ｐ明朝" w:hAnsi="ＭＳ Ｐ明朝"/>
                <w:szCs w:val="24"/>
              </w:rPr>
            </w:pPr>
            <w:r>
              <w:rPr>
                <w:rFonts w:ascii="ＭＳ Ｐ明朝" w:eastAsia="ＭＳ Ｐ明朝" w:hAnsi="ＭＳ Ｐ明朝" w:hint="eastAsia"/>
                <w:szCs w:val="24"/>
              </w:rPr>
              <w:lastRenderedPageBreak/>
              <w:t>調査協力者（調査協力機関）：</w:t>
            </w:r>
          </w:p>
          <w:p w14:paraId="3F2879C1" w14:textId="235256B1" w:rsidR="00035F60" w:rsidRPr="00222F69" w:rsidRDefault="00222F69" w:rsidP="00222F69">
            <w:pPr>
              <w:widowControl/>
              <w:ind w:leftChars="50" w:left="105"/>
              <w:jc w:val="left"/>
              <w:rPr>
                <w:rFonts w:ascii="ＭＳ 明朝" w:eastAsia="ＭＳ 明朝" w:hAnsi="ＭＳ 明朝" w:cs="MS PGothic"/>
                <w:kern w:val="0"/>
                <w:sz w:val="22"/>
              </w:rPr>
            </w:pPr>
            <w:r>
              <w:rPr>
                <w:rFonts w:ascii="ＭＳ Ｐ明朝" w:eastAsia="ＭＳ Ｐ明朝" w:hAnsi="ＭＳ Ｐ明朝" w:hint="eastAsia"/>
                <w:color w:val="000000" w:themeColor="text1"/>
                <w:szCs w:val="24"/>
              </w:rPr>
              <w:t>アンケートに回答し、情報の提供のみを行う。調査協力機関については、</w:t>
            </w:r>
            <w:r w:rsidRPr="0021265D">
              <w:rPr>
                <w:rFonts w:ascii="ＭＳ Ｐ明朝" w:eastAsia="ＭＳ Ｐ明朝" w:hAnsi="ＭＳ Ｐ明朝" w:hint="eastAsia"/>
                <w:szCs w:val="24"/>
              </w:rPr>
              <w:t>日本ストーマ・排泄リハビリテーション学会および日本大腸肛門病学会の学会員</w:t>
            </w:r>
            <w:r>
              <w:rPr>
                <w:rFonts w:ascii="ＭＳ Ｐ明朝" w:eastAsia="ＭＳ Ｐ明朝" w:hAnsi="ＭＳ Ｐ明朝" w:hint="eastAsia"/>
                <w:szCs w:val="24"/>
              </w:rPr>
              <w:t>に対し、調査への協力を依頼し募集する。</w:t>
            </w:r>
          </w:p>
        </w:tc>
      </w:tr>
      <w:tr w:rsidR="00035F60" w:rsidRPr="00035F60" w14:paraId="49E9FA82" w14:textId="77777777" w:rsidTr="00E576CE">
        <w:trPr>
          <w:trHeight w:val="908"/>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92E518A" w14:textId="77777777" w:rsidR="00035F60" w:rsidRPr="00035F60" w:rsidRDefault="00035F60" w:rsidP="00035F60">
            <w:pPr>
              <w:jc w:val="center"/>
              <w:rPr>
                <w:rFonts w:ascii="ＭＳ 明朝" w:eastAsia="ＭＳ 明朝" w:hAnsi="ＭＳ 明朝" w:cs="Times New Roman"/>
                <w:sz w:val="22"/>
              </w:rPr>
            </w:pPr>
            <w:r w:rsidRPr="00035F60">
              <w:rPr>
                <w:rFonts w:ascii="ＭＳ 明朝" w:eastAsia="ＭＳ 明朝" w:hAnsi="ＭＳ 明朝" w:cs="Times New Roman" w:hint="eastAsia"/>
                <w:sz w:val="22"/>
              </w:rPr>
              <w:lastRenderedPageBreak/>
              <w:t>個人情報の</w:t>
            </w:r>
          </w:p>
          <w:p w14:paraId="30FAFF2A" w14:textId="77777777" w:rsidR="00035F60" w:rsidRPr="00035F60" w:rsidRDefault="00035F60" w:rsidP="00035F60">
            <w:pPr>
              <w:jc w:val="center"/>
              <w:rPr>
                <w:rFonts w:ascii="ＭＳ 明朝" w:eastAsia="ＭＳ 明朝" w:hAnsi="ＭＳ 明朝" w:cs="Times New Roman"/>
                <w:sz w:val="22"/>
              </w:rPr>
            </w:pPr>
            <w:r w:rsidRPr="00035F60">
              <w:rPr>
                <w:rFonts w:ascii="ＭＳ 明朝" w:eastAsia="ＭＳ 明朝" w:hAnsi="ＭＳ 明朝" w:cs="Times New Roman" w:hint="eastAsia"/>
                <w:sz w:val="22"/>
              </w:rPr>
              <w:t>取扱い</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81BB48B" w14:textId="77777777" w:rsidR="00035F60" w:rsidRPr="00035F60" w:rsidRDefault="00035F60" w:rsidP="00035F60">
            <w:pPr>
              <w:widowControl/>
              <w:ind w:leftChars="100" w:left="210" w:firstLineChars="100" w:firstLine="220"/>
              <w:jc w:val="left"/>
              <w:rPr>
                <w:rFonts w:ascii="ＭＳ 明朝" w:eastAsia="ＭＳ 明朝" w:hAnsi="ＭＳ 明朝" w:cs="Times New Roman"/>
                <w:sz w:val="22"/>
              </w:rPr>
            </w:pPr>
            <w:r w:rsidRPr="00035F60">
              <w:rPr>
                <w:rFonts w:ascii="ＭＳ 明朝" w:eastAsia="ＭＳ 明朝" w:hAnsi="ＭＳ 明朝" w:cs="Times New Roman" w:hint="eastAsia"/>
                <w:sz w:val="22"/>
              </w:rPr>
              <w:t>収集したデータは、誰のデータか分からないように加工した上で、統計処理を行います。国が定めた「人を対象とする生命科学・医学系研究に関する倫理指針」に則って、個人情報を厳重に保護し、研究結果の発表に際しても、個人が特定されない形で行います。この研究にご自身の情報を使用してほしくない方は当科の意思にお伝えください。研究にご協力いただけない場合でも皆様の不利益につながることはありません。またこの研究に参加することで得られる利益もありません。ご不明な点があればお問い合わせください。</w:t>
            </w:r>
          </w:p>
        </w:tc>
      </w:tr>
      <w:tr w:rsidR="00035F60" w:rsidRPr="00035F60" w14:paraId="1517F8E4" w14:textId="77777777" w:rsidTr="00E576CE">
        <w:trPr>
          <w:trHeight w:val="908"/>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03C280A" w14:textId="77777777" w:rsidR="00035F60" w:rsidRPr="00035F60" w:rsidRDefault="00035F60" w:rsidP="00035F60">
            <w:pPr>
              <w:jc w:val="center"/>
              <w:rPr>
                <w:rFonts w:ascii="ＭＳ 明朝" w:eastAsia="ＭＳ 明朝" w:hAnsi="ＭＳ 明朝" w:cs="Times New Roman"/>
                <w:sz w:val="22"/>
              </w:rPr>
            </w:pPr>
            <w:r w:rsidRPr="00035F60">
              <w:rPr>
                <w:rFonts w:ascii="ＭＳ 明朝" w:eastAsia="ＭＳ 明朝" w:hAnsi="ＭＳ 明朝" w:cs="Times New Roman" w:hint="eastAsia"/>
                <w:sz w:val="22"/>
              </w:rPr>
              <w:t>本研究に関する</w:t>
            </w:r>
          </w:p>
          <w:p w14:paraId="0ED8E72B" w14:textId="77777777" w:rsidR="00035F60" w:rsidRPr="00035F60" w:rsidRDefault="00035F60" w:rsidP="00035F60">
            <w:pPr>
              <w:jc w:val="center"/>
              <w:rPr>
                <w:rFonts w:ascii="ＭＳ 明朝" w:eastAsia="ＭＳ 明朝" w:hAnsi="ＭＳ 明朝" w:cs="Times New Roman"/>
                <w:sz w:val="22"/>
              </w:rPr>
            </w:pPr>
            <w:r w:rsidRPr="00035F60">
              <w:rPr>
                <w:rFonts w:ascii="ＭＳ 明朝" w:eastAsia="ＭＳ 明朝" w:hAnsi="ＭＳ 明朝" w:cs="Times New Roman" w:hint="eastAsia"/>
                <w:sz w:val="22"/>
              </w:rPr>
              <w:t>連絡先</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22926CD" w14:textId="77777777" w:rsidR="0024002D" w:rsidRDefault="0024002D" w:rsidP="00035F60">
            <w:pPr>
              <w:rPr>
                <w:rFonts w:ascii="Century" w:eastAsia="ＭＳ 明朝" w:hAnsi="Century" w:cs="Times New Roman"/>
                <w:sz w:val="22"/>
              </w:rPr>
            </w:pPr>
          </w:p>
          <w:p w14:paraId="6FC25991" w14:textId="77777777" w:rsidR="0024002D" w:rsidRDefault="0024002D" w:rsidP="00035F60">
            <w:pPr>
              <w:rPr>
                <w:rFonts w:ascii="Century" w:eastAsia="ＭＳ 明朝" w:hAnsi="Century" w:cs="Times New Roman"/>
                <w:sz w:val="22"/>
              </w:rPr>
            </w:pPr>
            <w:r>
              <w:rPr>
                <w:rFonts w:ascii="Century" w:eastAsia="ＭＳ 明朝" w:hAnsi="Century" w:cs="Times New Roman" w:hint="eastAsia"/>
                <w:sz w:val="22"/>
              </w:rPr>
              <w:t>研究代表機関</w:t>
            </w:r>
          </w:p>
          <w:p w14:paraId="0DF2FA61" w14:textId="48A7C2AB" w:rsidR="00035F60" w:rsidRPr="00035F60" w:rsidRDefault="00035F60" w:rsidP="00035F60">
            <w:pPr>
              <w:rPr>
                <w:rFonts w:ascii="Century" w:eastAsia="ＭＳ 明朝" w:hAnsi="Century" w:cs="Times New Roman"/>
                <w:sz w:val="22"/>
              </w:rPr>
            </w:pPr>
            <w:r w:rsidRPr="00035F60">
              <w:rPr>
                <w:rFonts w:ascii="Century" w:eastAsia="ＭＳ 明朝" w:hAnsi="Century" w:cs="Times New Roman" w:hint="eastAsia"/>
                <w:sz w:val="22"/>
              </w:rPr>
              <w:t>（診療科名）</w:t>
            </w:r>
            <w:r w:rsidR="008F4483">
              <w:rPr>
                <w:rFonts w:ascii="Century" w:eastAsia="ＭＳ 明朝" w:hAnsi="Century" w:cs="Times New Roman" w:hint="eastAsia"/>
                <w:sz w:val="22"/>
              </w:rPr>
              <w:t>東北労災病院</w:t>
            </w:r>
            <w:r w:rsidRPr="00035F60">
              <w:rPr>
                <w:rFonts w:ascii="Century" w:eastAsia="ＭＳ 明朝" w:hAnsi="Century" w:cs="Times New Roman" w:hint="eastAsia"/>
                <w:sz w:val="22"/>
              </w:rPr>
              <w:t xml:space="preserve">　</w:t>
            </w:r>
            <w:r w:rsidR="008F4483">
              <w:rPr>
                <w:rFonts w:ascii="Century" w:eastAsia="ＭＳ 明朝" w:hAnsi="Century" w:cs="Times New Roman" w:hint="eastAsia"/>
                <w:sz w:val="22"/>
              </w:rPr>
              <w:t>大腸肛門</w:t>
            </w:r>
            <w:r w:rsidRPr="00035F60">
              <w:rPr>
                <w:rFonts w:ascii="Century" w:eastAsia="ＭＳ 明朝" w:hAnsi="Century" w:cs="Times New Roman" w:hint="eastAsia"/>
                <w:sz w:val="22"/>
              </w:rPr>
              <w:t>外科</w:t>
            </w:r>
          </w:p>
          <w:p w14:paraId="3D7C0187" w14:textId="75C92EF2" w:rsidR="00035F60" w:rsidRPr="00035F60" w:rsidRDefault="00035F60" w:rsidP="00035F60">
            <w:pPr>
              <w:rPr>
                <w:rFonts w:ascii="Century" w:eastAsia="ＭＳ 明朝" w:hAnsi="Century" w:cs="Times New Roman"/>
                <w:sz w:val="22"/>
              </w:rPr>
            </w:pPr>
            <w:r w:rsidRPr="00035F60">
              <w:rPr>
                <w:rFonts w:ascii="Century" w:eastAsia="ＭＳ 明朝" w:hAnsi="Century" w:cs="Times New Roman" w:hint="eastAsia"/>
                <w:sz w:val="22"/>
              </w:rPr>
              <w:t>（</w:t>
            </w:r>
            <w:r w:rsidR="00A113DB">
              <w:rPr>
                <w:rFonts w:ascii="Century" w:eastAsia="ＭＳ 明朝" w:hAnsi="Century" w:cs="Times New Roman" w:hint="eastAsia"/>
                <w:sz w:val="22"/>
              </w:rPr>
              <w:t>実務</w:t>
            </w:r>
            <w:r w:rsidRPr="00035F60">
              <w:rPr>
                <w:rFonts w:ascii="Century" w:eastAsia="ＭＳ 明朝" w:hAnsi="Century" w:cs="Times New Roman" w:hint="eastAsia"/>
                <w:sz w:val="22"/>
              </w:rPr>
              <w:t>責任者）</w:t>
            </w:r>
            <w:r w:rsidR="008F4483">
              <w:rPr>
                <w:rFonts w:ascii="Century" w:eastAsia="ＭＳ 明朝" w:hAnsi="Century" w:cs="Times New Roman" w:hint="eastAsia"/>
                <w:sz w:val="22"/>
              </w:rPr>
              <w:t>高橋賢一</w:t>
            </w:r>
          </w:p>
          <w:p w14:paraId="59536AEA" w14:textId="644AF1F6" w:rsidR="00035F60" w:rsidRDefault="00035F60" w:rsidP="00035F60">
            <w:pPr>
              <w:rPr>
                <w:rFonts w:ascii="Century" w:eastAsia="ＭＳ 明朝" w:hAnsi="Century" w:cs="Times New Roman"/>
                <w:sz w:val="22"/>
              </w:rPr>
            </w:pPr>
            <w:r w:rsidRPr="00035F60">
              <w:rPr>
                <w:rFonts w:ascii="Century" w:eastAsia="ＭＳ 明朝" w:hAnsi="Century" w:cs="Times New Roman" w:hint="eastAsia"/>
                <w:sz w:val="22"/>
              </w:rPr>
              <w:t>[</w:t>
            </w:r>
            <w:r w:rsidRPr="00035F60">
              <w:rPr>
                <w:rFonts w:ascii="Century" w:eastAsia="ＭＳ 明朝" w:hAnsi="Century" w:cs="Times New Roman" w:hint="eastAsia"/>
                <w:sz w:val="22"/>
              </w:rPr>
              <w:t>電話</w:t>
            </w:r>
            <w:r w:rsidRPr="00035F60">
              <w:rPr>
                <w:rFonts w:ascii="Century" w:eastAsia="ＭＳ 明朝" w:hAnsi="Century" w:cs="Times New Roman" w:hint="eastAsia"/>
                <w:sz w:val="22"/>
              </w:rPr>
              <w:t>] 0</w:t>
            </w:r>
            <w:r w:rsidR="008F4483">
              <w:rPr>
                <w:rFonts w:ascii="Century" w:eastAsia="ＭＳ 明朝" w:hAnsi="Century" w:cs="Times New Roman"/>
                <w:sz w:val="22"/>
              </w:rPr>
              <w:t>22</w:t>
            </w:r>
            <w:r w:rsidRPr="00035F60">
              <w:rPr>
                <w:rFonts w:ascii="Century" w:eastAsia="ＭＳ 明朝" w:hAnsi="Century" w:cs="Times New Roman" w:hint="eastAsia"/>
                <w:sz w:val="22"/>
              </w:rPr>
              <w:t>－</w:t>
            </w:r>
            <w:r w:rsidR="008F4483">
              <w:rPr>
                <w:rFonts w:ascii="Century" w:eastAsia="ＭＳ 明朝" w:hAnsi="Century" w:cs="Times New Roman"/>
                <w:sz w:val="22"/>
              </w:rPr>
              <w:t>27</w:t>
            </w:r>
            <w:r w:rsidRPr="00035F60">
              <w:rPr>
                <w:rFonts w:ascii="Century" w:eastAsia="ＭＳ 明朝" w:hAnsi="Century" w:cs="Times New Roman" w:hint="eastAsia"/>
                <w:sz w:val="22"/>
              </w:rPr>
              <w:t>5</w:t>
            </w:r>
            <w:r w:rsidRPr="00035F60">
              <w:rPr>
                <w:rFonts w:ascii="Century" w:eastAsia="ＭＳ 明朝" w:hAnsi="Century" w:cs="Times New Roman" w:hint="eastAsia"/>
                <w:sz w:val="22"/>
              </w:rPr>
              <w:t>－</w:t>
            </w:r>
            <w:r w:rsidR="008F4483">
              <w:rPr>
                <w:rFonts w:ascii="Century" w:eastAsia="ＭＳ 明朝" w:hAnsi="Century" w:cs="Times New Roman"/>
                <w:sz w:val="22"/>
              </w:rPr>
              <w:t>111</w:t>
            </w:r>
            <w:r w:rsidRPr="00035F60">
              <w:rPr>
                <w:rFonts w:ascii="Century" w:eastAsia="ＭＳ 明朝" w:hAnsi="Century" w:cs="Times New Roman" w:hint="eastAsia"/>
                <w:sz w:val="22"/>
              </w:rPr>
              <w:t>1</w:t>
            </w:r>
            <w:r w:rsidR="00253ECF" w:rsidRPr="00035F60">
              <w:rPr>
                <w:rFonts w:ascii="Century" w:eastAsia="ＭＳ 明朝" w:hAnsi="Century" w:cs="Times New Roman" w:hint="eastAsia"/>
                <w:sz w:val="22"/>
              </w:rPr>
              <w:t>（平日</w:t>
            </w:r>
            <w:r w:rsidR="00253ECF" w:rsidRPr="00035F60">
              <w:rPr>
                <w:rFonts w:ascii="Century" w:eastAsia="ＭＳ 明朝" w:hAnsi="Century" w:cs="Times New Roman" w:hint="eastAsia"/>
                <w:sz w:val="22"/>
              </w:rPr>
              <w:t>9</w:t>
            </w:r>
            <w:r w:rsidR="00253ECF" w:rsidRPr="00035F60">
              <w:rPr>
                <w:rFonts w:ascii="Century" w:eastAsia="ＭＳ 明朝" w:hAnsi="Century" w:cs="Times New Roman" w:hint="eastAsia"/>
                <w:sz w:val="22"/>
              </w:rPr>
              <w:t>～</w:t>
            </w:r>
            <w:r w:rsidR="00253ECF" w:rsidRPr="00035F60">
              <w:rPr>
                <w:rFonts w:ascii="Century" w:eastAsia="ＭＳ 明朝" w:hAnsi="Century" w:cs="Times New Roman" w:hint="eastAsia"/>
                <w:sz w:val="22"/>
              </w:rPr>
              <w:t>17</w:t>
            </w:r>
            <w:r w:rsidR="00253ECF" w:rsidRPr="00035F60">
              <w:rPr>
                <w:rFonts w:ascii="Century" w:eastAsia="ＭＳ 明朝" w:hAnsi="Century" w:cs="Times New Roman" w:hint="eastAsia"/>
                <w:sz w:val="22"/>
              </w:rPr>
              <w:t>時）</w:t>
            </w:r>
          </w:p>
          <w:p w14:paraId="703968CC" w14:textId="357B1B3C" w:rsidR="0024002D" w:rsidRPr="00F827F3" w:rsidRDefault="00525F7D" w:rsidP="00035F60">
            <w:pPr>
              <w:rPr>
                <w:rFonts w:ascii="Century" w:eastAsia="ＭＳ 明朝" w:hAnsi="Century" w:cs="Times New Roman"/>
                <w:sz w:val="22"/>
                <w:u w:val="single"/>
              </w:rPr>
            </w:pPr>
            <w:r>
              <w:rPr>
                <w:rFonts w:ascii="Century" w:eastAsia="ＭＳ 明朝" w:hAnsi="Century" w:cs="Times New Roman" w:hint="eastAsia"/>
                <w:sz w:val="22"/>
                <w:u w:val="single"/>
              </w:rPr>
              <w:t>調査協力</w:t>
            </w:r>
            <w:r w:rsidR="0024002D" w:rsidRPr="00F827F3">
              <w:rPr>
                <w:rFonts w:ascii="Century" w:eastAsia="ＭＳ 明朝" w:hAnsi="Century" w:cs="Times New Roman" w:hint="eastAsia"/>
                <w:sz w:val="22"/>
                <w:u w:val="single"/>
              </w:rPr>
              <w:t>機関：</w:t>
            </w:r>
            <w:r>
              <w:rPr>
                <w:rFonts w:ascii="Century" w:eastAsia="ＭＳ 明朝" w:hAnsi="Century" w:cs="Times New Roman" w:hint="eastAsia"/>
                <w:sz w:val="22"/>
                <w:u w:val="single"/>
              </w:rPr>
              <w:t xml:space="preserve">　　　　　　　　　　　　　</w:t>
            </w:r>
          </w:p>
          <w:p w14:paraId="6576597C" w14:textId="535E3DA1" w:rsidR="0024002D" w:rsidRPr="00F827F3" w:rsidRDefault="0024002D" w:rsidP="00035F60">
            <w:pPr>
              <w:rPr>
                <w:rFonts w:ascii="Century" w:eastAsia="ＭＳ 明朝" w:hAnsi="Century" w:cs="Times New Roman"/>
                <w:sz w:val="22"/>
                <w:u w:val="single"/>
              </w:rPr>
            </w:pPr>
            <w:r w:rsidRPr="00F827F3">
              <w:rPr>
                <w:rFonts w:ascii="Century" w:eastAsia="ＭＳ 明朝" w:hAnsi="Century" w:cs="Times New Roman" w:hint="eastAsia"/>
                <w:sz w:val="22"/>
                <w:u w:val="single"/>
              </w:rPr>
              <w:t>責任者氏名</w:t>
            </w:r>
            <w:r w:rsidR="00525F7D">
              <w:rPr>
                <w:rFonts w:ascii="Century" w:eastAsia="ＭＳ 明朝" w:hAnsi="Century" w:cs="Times New Roman" w:hint="eastAsia"/>
                <w:sz w:val="22"/>
                <w:u w:val="single"/>
              </w:rPr>
              <w:t xml:space="preserve">　</w:t>
            </w:r>
            <w:r w:rsidRPr="00F827F3">
              <w:rPr>
                <w:rFonts w:ascii="Century" w:eastAsia="ＭＳ 明朝" w:hAnsi="Century" w:cs="Times New Roman" w:hint="eastAsia"/>
                <w:sz w:val="22"/>
                <w:u w:val="single"/>
              </w:rPr>
              <w:t>：</w:t>
            </w:r>
            <w:r w:rsidR="00525F7D">
              <w:rPr>
                <w:rFonts w:ascii="Century" w:eastAsia="ＭＳ 明朝" w:hAnsi="Century" w:cs="Times New Roman" w:hint="eastAsia"/>
                <w:sz w:val="22"/>
                <w:u w:val="single"/>
              </w:rPr>
              <w:t xml:space="preserve">　　　　　　　　　</w:t>
            </w:r>
          </w:p>
          <w:p w14:paraId="0853E229" w14:textId="55225ABA" w:rsidR="00A113DB" w:rsidRPr="00035F60" w:rsidRDefault="0024002D" w:rsidP="00035F60">
            <w:pPr>
              <w:rPr>
                <w:rFonts w:ascii="Century" w:eastAsia="ＭＳ 明朝" w:hAnsi="Century" w:cs="Times New Roman"/>
                <w:sz w:val="22"/>
              </w:rPr>
            </w:pPr>
            <w:r w:rsidRPr="00F827F3">
              <w:rPr>
                <w:rFonts w:ascii="Century" w:eastAsia="ＭＳ 明朝" w:hAnsi="Century" w:cs="Times New Roman" w:hint="eastAsia"/>
                <w:sz w:val="22"/>
                <w:u w:val="single"/>
              </w:rPr>
              <w:t>電話：</w:t>
            </w:r>
            <w:r w:rsidR="00525F7D">
              <w:rPr>
                <w:rFonts w:ascii="Century" w:eastAsia="ＭＳ 明朝" w:hAnsi="Century" w:cs="Times New Roman" w:hint="eastAsia"/>
                <w:sz w:val="22"/>
                <w:u w:val="single"/>
              </w:rPr>
              <w:t xml:space="preserve">　</w:t>
            </w:r>
            <w:r w:rsidR="00F827F3" w:rsidRPr="00F827F3">
              <w:rPr>
                <w:rFonts w:ascii="Century" w:eastAsia="ＭＳ 明朝" w:hAnsi="Century" w:cs="Times New Roman"/>
                <w:sz w:val="22"/>
                <w:u w:val="single"/>
              </w:rPr>
              <w:t>-</w:t>
            </w:r>
            <w:r w:rsidR="00525F7D">
              <w:rPr>
                <w:rFonts w:ascii="Century" w:eastAsia="ＭＳ 明朝" w:hAnsi="Century" w:cs="Times New Roman" w:hint="eastAsia"/>
                <w:sz w:val="22"/>
                <w:u w:val="single"/>
              </w:rPr>
              <w:t xml:space="preserve">　　</w:t>
            </w:r>
            <w:r w:rsidR="00F827F3" w:rsidRPr="00F827F3">
              <w:rPr>
                <w:rFonts w:ascii="Century" w:eastAsia="ＭＳ 明朝" w:hAnsi="Century" w:cs="Times New Roman"/>
                <w:sz w:val="22"/>
                <w:u w:val="single"/>
              </w:rPr>
              <w:t>-</w:t>
            </w:r>
            <w:r w:rsidR="00525F7D">
              <w:rPr>
                <w:rFonts w:ascii="Century" w:eastAsia="ＭＳ 明朝" w:hAnsi="Century" w:cs="Times New Roman" w:hint="eastAsia"/>
                <w:sz w:val="22"/>
                <w:u w:val="single"/>
              </w:rPr>
              <w:t xml:space="preserve">　　　</w:t>
            </w:r>
            <w:r w:rsidR="00F827F3" w:rsidRPr="00F827F3">
              <w:rPr>
                <w:rFonts w:ascii="Century" w:eastAsia="ＭＳ 明朝" w:hAnsi="Century" w:cs="Times New Roman" w:hint="eastAsia"/>
                <w:sz w:val="22"/>
                <w:u w:val="single"/>
              </w:rPr>
              <w:t>（平日</w:t>
            </w:r>
            <w:r w:rsidR="00F827F3" w:rsidRPr="00F827F3">
              <w:rPr>
                <w:rFonts w:ascii="Century" w:eastAsia="ＭＳ 明朝" w:hAnsi="Century" w:cs="Times New Roman" w:hint="eastAsia"/>
                <w:sz w:val="22"/>
                <w:u w:val="single"/>
              </w:rPr>
              <w:t>9</w:t>
            </w:r>
            <w:r w:rsidR="00F827F3" w:rsidRPr="00F827F3">
              <w:rPr>
                <w:rFonts w:ascii="Century" w:eastAsia="ＭＳ 明朝" w:hAnsi="Century" w:cs="Times New Roman" w:hint="eastAsia"/>
                <w:sz w:val="22"/>
                <w:u w:val="single"/>
              </w:rPr>
              <w:t>～</w:t>
            </w:r>
            <w:r w:rsidR="00F827F3" w:rsidRPr="00F827F3">
              <w:rPr>
                <w:rFonts w:ascii="Century" w:eastAsia="ＭＳ 明朝" w:hAnsi="Century" w:cs="Times New Roman" w:hint="eastAsia"/>
                <w:sz w:val="22"/>
                <w:u w:val="single"/>
              </w:rPr>
              <w:t>17</w:t>
            </w:r>
            <w:r w:rsidR="00F827F3" w:rsidRPr="00F827F3">
              <w:rPr>
                <w:rFonts w:ascii="Century" w:eastAsia="ＭＳ 明朝" w:hAnsi="Century" w:cs="Times New Roman" w:hint="eastAsia"/>
                <w:sz w:val="22"/>
                <w:u w:val="single"/>
              </w:rPr>
              <w:t>時）</w:t>
            </w:r>
          </w:p>
        </w:tc>
      </w:tr>
    </w:tbl>
    <w:p w14:paraId="53B40CEE" w14:textId="77777777" w:rsidR="00035F60" w:rsidRPr="00035F60" w:rsidRDefault="00035F60" w:rsidP="005B6F43"/>
    <w:sectPr w:rsidR="00035F60" w:rsidRPr="00035F60">
      <w:pgSz w:w="11906" w:h="16838" w:code="9"/>
      <w:pgMar w:top="1134" w:right="1134" w:bottom="851" w:left="1418" w:header="284"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2482" w14:textId="77777777" w:rsidR="006066D2" w:rsidRDefault="006066D2" w:rsidP="00035F60">
      <w:r>
        <w:separator/>
      </w:r>
    </w:p>
  </w:endnote>
  <w:endnote w:type="continuationSeparator" w:id="0">
    <w:p w14:paraId="3ABF926D" w14:textId="77777777" w:rsidR="006066D2" w:rsidRDefault="006066D2" w:rsidP="0003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7119" w14:textId="77777777" w:rsidR="006066D2" w:rsidRDefault="006066D2" w:rsidP="00035F60">
      <w:r>
        <w:separator/>
      </w:r>
    </w:p>
  </w:footnote>
  <w:footnote w:type="continuationSeparator" w:id="0">
    <w:p w14:paraId="70D7D7D0" w14:textId="77777777" w:rsidR="006066D2" w:rsidRDefault="006066D2" w:rsidP="00035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60"/>
    <w:rsid w:val="00016DCB"/>
    <w:rsid w:val="00035F60"/>
    <w:rsid w:val="000A0169"/>
    <w:rsid w:val="000A3C01"/>
    <w:rsid w:val="000F60BC"/>
    <w:rsid w:val="001B669A"/>
    <w:rsid w:val="00222F69"/>
    <w:rsid w:val="0024002D"/>
    <w:rsid w:val="00241A44"/>
    <w:rsid w:val="00253ECF"/>
    <w:rsid w:val="00275191"/>
    <w:rsid w:val="00295086"/>
    <w:rsid w:val="002D6DB0"/>
    <w:rsid w:val="002E7B52"/>
    <w:rsid w:val="002F09B0"/>
    <w:rsid w:val="0039581C"/>
    <w:rsid w:val="00414F71"/>
    <w:rsid w:val="004A25B5"/>
    <w:rsid w:val="00525F7D"/>
    <w:rsid w:val="005B6F43"/>
    <w:rsid w:val="005F172A"/>
    <w:rsid w:val="006007AA"/>
    <w:rsid w:val="006066D2"/>
    <w:rsid w:val="0063208B"/>
    <w:rsid w:val="00745B8C"/>
    <w:rsid w:val="007476DB"/>
    <w:rsid w:val="007574F8"/>
    <w:rsid w:val="00763569"/>
    <w:rsid w:val="00781163"/>
    <w:rsid w:val="008F4483"/>
    <w:rsid w:val="00984F31"/>
    <w:rsid w:val="00A113DB"/>
    <w:rsid w:val="00AC0AEB"/>
    <w:rsid w:val="00AD0C76"/>
    <w:rsid w:val="00C36DC8"/>
    <w:rsid w:val="00C41B33"/>
    <w:rsid w:val="00CE1C72"/>
    <w:rsid w:val="00CF3EC1"/>
    <w:rsid w:val="00E34F88"/>
    <w:rsid w:val="00E95547"/>
    <w:rsid w:val="00E957F1"/>
    <w:rsid w:val="00EB5105"/>
    <w:rsid w:val="00F74A69"/>
    <w:rsid w:val="00F8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B23711"/>
  <w15:chartTrackingRefBased/>
  <w15:docId w15:val="{49C28A38-8993-435D-AB91-F1B13E23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F60"/>
    <w:pPr>
      <w:tabs>
        <w:tab w:val="center" w:pos="4252"/>
        <w:tab w:val="right" w:pos="8504"/>
      </w:tabs>
      <w:snapToGrid w:val="0"/>
    </w:pPr>
    <w:rPr>
      <w:rFonts w:ascii="Century" w:eastAsia="ＭＳ 明朝" w:hAnsi="Century" w:cs="Times New Roman"/>
      <w:sz w:val="22"/>
    </w:rPr>
  </w:style>
  <w:style w:type="character" w:customStyle="1" w:styleId="a4">
    <w:name w:val="ヘッダー (文字)"/>
    <w:basedOn w:val="a0"/>
    <w:link w:val="a3"/>
    <w:uiPriority w:val="99"/>
    <w:rsid w:val="00035F60"/>
    <w:rPr>
      <w:rFonts w:ascii="Century" w:eastAsia="ＭＳ 明朝" w:hAnsi="Century" w:cs="Times New Roman"/>
      <w:sz w:val="22"/>
    </w:rPr>
  </w:style>
  <w:style w:type="paragraph" w:styleId="a5">
    <w:name w:val="footer"/>
    <w:basedOn w:val="a"/>
    <w:link w:val="a6"/>
    <w:uiPriority w:val="99"/>
    <w:unhideWhenUsed/>
    <w:rsid w:val="00035F60"/>
    <w:pPr>
      <w:tabs>
        <w:tab w:val="center" w:pos="4252"/>
        <w:tab w:val="right" w:pos="8504"/>
      </w:tabs>
      <w:snapToGrid w:val="0"/>
    </w:pPr>
  </w:style>
  <w:style w:type="character" w:customStyle="1" w:styleId="a6">
    <w:name w:val="フッター (文字)"/>
    <w:basedOn w:val="a0"/>
    <w:link w:val="a5"/>
    <w:uiPriority w:val="99"/>
    <w:rsid w:val="0003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uchino</dc:creator>
  <cp:keywords/>
  <dc:description/>
  <cp:lastModifiedBy>賢一 高橋</cp:lastModifiedBy>
  <cp:revision>9</cp:revision>
  <dcterms:created xsi:type="dcterms:W3CDTF">2025-05-14T11:27:00Z</dcterms:created>
  <dcterms:modified xsi:type="dcterms:W3CDTF">2025-05-14T12:32:00Z</dcterms:modified>
</cp:coreProperties>
</file>